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A96D93" w14:textId="77777777" w:rsidR="005015E4" w:rsidRPr="00FE53B8" w:rsidRDefault="005015E4" w:rsidP="00AB17C9">
      <w:pPr>
        <w:pStyle w:val="Web"/>
        <w:adjustRightInd w:val="0"/>
        <w:snapToGrid w:val="0"/>
        <w:spacing w:before="0" w:beforeAutospacing="0" w:after="0" w:afterAutospacing="0"/>
        <w:jc w:val="center"/>
        <w:rPr>
          <w:rStyle w:val="a3"/>
          <w:rFonts w:ascii="標楷體" w:eastAsia="標楷體" w:hAnsi="標楷體"/>
          <w:color w:val="000000"/>
          <w:sz w:val="36"/>
          <w:szCs w:val="36"/>
        </w:rPr>
      </w:pPr>
      <w:r w:rsidRPr="00FE53B8">
        <w:rPr>
          <w:rStyle w:val="a3"/>
          <w:rFonts w:ascii="標楷體" w:eastAsia="標楷體" w:hAnsi="標楷體" w:hint="eastAsia"/>
          <w:color w:val="000000"/>
          <w:sz w:val="36"/>
          <w:szCs w:val="36"/>
        </w:rPr>
        <w:t>國立臺北商業</w:t>
      </w:r>
      <w:r w:rsidR="00682006">
        <w:rPr>
          <w:rStyle w:val="a3"/>
          <w:rFonts w:ascii="標楷體" w:eastAsia="標楷體" w:hAnsi="標楷體" w:hint="eastAsia"/>
          <w:color w:val="000000"/>
          <w:sz w:val="36"/>
          <w:szCs w:val="36"/>
        </w:rPr>
        <w:t>大學</w:t>
      </w:r>
      <w:r w:rsidRPr="00FE53B8">
        <w:rPr>
          <w:rStyle w:val="a3"/>
          <w:rFonts w:ascii="標楷體" w:eastAsia="標楷體" w:hAnsi="標楷體" w:hint="eastAsia"/>
          <w:color w:val="000000"/>
          <w:sz w:val="36"/>
          <w:szCs w:val="36"/>
        </w:rPr>
        <w:t>運動場館管理辦法實施細則</w:t>
      </w:r>
    </w:p>
    <w:p w14:paraId="6EA96D94" w14:textId="77777777" w:rsidR="005015E4" w:rsidRPr="00FE53B8" w:rsidRDefault="005015E4" w:rsidP="00821E08">
      <w:pPr>
        <w:pStyle w:val="Web"/>
        <w:adjustRightInd w:val="0"/>
        <w:snapToGrid w:val="0"/>
        <w:spacing w:before="0" w:beforeAutospacing="0" w:after="0" w:afterAutospacing="0"/>
        <w:jc w:val="right"/>
        <w:rPr>
          <w:rStyle w:val="a3"/>
          <w:rFonts w:ascii="標楷體" w:eastAsia="標楷體" w:hAnsi="標楷體"/>
          <w:b w:val="0"/>
          <w:color w:val="000000"/>
          <w:sz w:val="20"/>
          <w:szCs w:val="20"/>
        </w:rPr>
      </w:pPr>
    </w:p>
    <w:p w14:paraId="6EA96D95" w14:textId="573C3BA0" w:rsidR="005015E4" w:rsidRPr="00FE53B8" w:rsidRDefault="005015E4" w:rsidP="00821E08">
      <w:pPr>
        <w:pStyle w:val="Web"/>
        <w:adjustRightInd w:val="0"/>
        <w:snapToGrid w:val="0"/>
        <w:spacing w:before="0" w:beforeAutospacing="0" w:after="0" w:afterAutospacing="0"/>
        <w:jc w:val="right"/>
        <w:rPr>
          <w:rStyle w:val="a3"/>
          <w:rFonts w:ascii="標楷體" w:eastAsia="標楷體" w:hAnsi="標楷體"/>
          <w:b w:val="0"/>
          <w:color w:val="000000"/>
          <w:sz w:val="20"/>
          <w:szCs w:val="20"/>
        </w:rPr>
      </w:pPr>
      <w:r w:rsidRPr="00FE53B8">
        <w:rPr>
          <w:rStyle w:val="a3"/>
          <w:rFonts w:ascii="標楷體" w:eastAsia="標楷體" w:hAnsi="標楷體" w:hint="eastAsia"/>
          <w:b w:val="0"/>
          <w:color w:val="000000"/>
          <w:sz w:val="20"/>
          <w:szCs w:val="20"/>
        </w:rPr>
        <w:t>中華民國</w:t>
      </w:r>
      <w:r w:rsidR="005B2688">
        <w:rPr>
          <w:rStyle w:val="a3"/>
          <w:rFonts w:ascii="標楷體" w:eastAsia="標楷體" w:hAnsi="標楷體" w:hint="eastAsia"/>
          <w:b w:val="0"/>
          <w:color w:val="000000"/>
          <w:sz w:val="20"/>
          <w:szCs w:val="20"/>
        </w:rPr>
        <w:t>9</w:t>
      </w:r>
      <w:r w:rsidR="005B2688">
        <w:rPr>
          <w:rStyle w:val="a3"/>
          <w:rFonts w:ascii="標楷體" w:eastAsia="標楷體" w:hAnsi="標楷體"/>
          <w:b w:val="0"/>
          <w:color w:val="000000"/>
          <w:sz w:val="20"/>
          <w:szCs w:val="20"/>
        </w:rPr>
        <w:t>1</w:t>
      </w:r>
      <w:r w:rsidRPr="00FE53B8">
        <w:rPr>
          <w:rStyle w:val="a3"/>
          <w:rFonts w:ascii="標楷體" w:eastAsia="標楷體" w:hAnsi="標楷體" w:hint="eastAsia"/>
          <w:b w:val="0"/>
          <w:color w:val="000000"/>
          <w:sz w:val="20"/>
          <w:szCs w:val="20"/>
        </w:rPr>
        <w:t>年</w:t>
      </w:r>
      <w:r w:rsidR="005B2688">
        <w:rPr>
          <w:rStyle w:val="a3"/>
          <w:rFonts w:ascii="標楷體" w:eastAsia="標楷體" w:hAnsi="標楷體" w:hint="eastAsia"/>
          <w:b w:val="0"/>
          <w:color w:val="000000"/>
          <w:sz w:val="20"/>
          <w:szCs w:val="20"/>
        </w:rPr>
        <w:t>1</w:t>
      </w:r>
      <w:r w:rsidR="005B2688">
        <w:rPr>
          <w:rStyle w:val="a3"/>
          <w:rFonts w:ascii="標楷體" w:eastAsia="標楷體" w:hAnsi="標楷體"/>
          <w:b w:val="0"/>
          <w:color w:val="000000"/>
          <w:sz w:val="20"/>
          <w:szCs w:val="20"/>
        </w:rPr>
        <w:t>0</w:t>
      </w:r>
      <w:r w:rsidRPr="00FE53B8">
        <w:rPr>
          <w:rStyle w:val="a3"/>
          <w:rFonts w:ascii="標楷體" w:eastAsia="標楷體" w:hAnsi="標楷體" w:hint="eastAsia"/>
          <w:b w:val="0"/>
          <w:color w:val="000000"/>
          <w:sz w:val="20"/>
          <w:szCs w:val="20"/>
        </w:rPr>
        <w:t>月</w:t>
      </w:r>
      <w:r w:rsidR="005B2688">
        <w:rPr>
          <w:rStyle w:val="a3"/>
          <w:rFonts w:ascii="標楷體" w:eastAsia="標楷體" w:hAnsi="標楷體" w:hint="eastAsia"/>
          <w:b w:val="0"/>
          <w:color w:val="000000"/>
          <w:sz w:val="20"/>
          <w:szCs w:val="20"/>
        </w:rPr>
        <w:t>2</w:t>
      </w:r>
      <w:r w:rsidR="005B2688">
        <w:rPr>
          <w:rStyle w:val="a3"/>
          <w:rFonts w:ascii="標楷體" w:eastAsia="標楷體" w:hAnsi="標楷體"/>
          <w:b w:val="0"/>
          <w:color w:val="000000"/>
          <w:sz w:val="20"/>
          <w:szCs w:val="20"/>
        </w:rPr>
        <w:t>4</w:t>
      </w:r>
      <w:r w:rsidRPr="00FE53B8">
        <w:rPr>
          <w:rStyle w:val="a3"/>
          <w:rFonts w:ascii="標楷體" w:eastAsia="標楷體" w:hAnsi="標楷體" w:hint="eastAsia"/>
          <w:b w:val="0"/>
          <w:color w:val="000000"/>
          <w:sz w:val="20"/>
          <w:szCs w:val="20"/>
        </w:rPr>
        <w:t>日行政會議通過</w:t>
      </w:r>
    </w:p>
    <w:p w14:paraId="6EA96D96" w14:textId="1514C684" w:rsidR="005015E4" w:rsidRDefault="005015E4" w:rsidP="0048060B">
      <w:pPr>
        <w:wordWrap w:val="0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中華民國</w:t>
      </w:r>
      <w:r w:rsidR="005B2688">
        <w:rPr>
          <w:rFonts w:ascii="標楷體" w:eastAsia="標楷體" w:hAnsi="標楷體" w:hint="eastAsia"/>
          <w:sz w:val="20"/>
          <w:szCs w:val="20"/>
        </w:rPr>
        <w:t>1</w:t>
      </w:r>
      <w:r w:rsidR="005B2688">
        <w:rPr>
          <w:rFonts w:ascii="標楷體" w:eastAsia="標楷體" w:hAnsi="標楷體"/>
          <w:sz w:val="20"/>
          <w:szCs w:val="20"/>
        </w:rPr>
        <w:t>02</w:t>
      </w:r>
      <w:r>
        <w:rPr>
          <w:rFonts w:ascii="標楷體" w:eastAsia="標楷體" w:hAnsi="標楷體" w:hint="eastAsia"/>
          <w:sz w:val="20"/>
          <w:szCs w:val="20"/>
        </w:rPr>
        <w:t>年</w:t>
      </w:r>
      <w:r w:rsidR="005B2688">
        <w:rPr>
          <w:rFonts w:ascii="標楷體" w:eastAsia="標楷體" w:hAnsi="標楷體" w:hint="eastAsia"/>
          <w:sz w:val="20"/>
          <w:szCs w:val="20"/>
        </w:rPr>
        <w:t>2</w:t>
      </w:r>
      <w:r>
        <w:rPr>
          <w:rFonts w:ascii="標楷體" w:eastAsia="標楷體" w:hAnsi="標楷體" w:hint="eastAsia"/>
          <w:sz w:val="20"/>
          <w:szCs w:val="20"/>
        </w:rPr>
        <w:t>月</w:t>
      </w:r>
      <w:r w:rsidR="005B2688">
        <w:rPr>
          <w:rFonts w:ascii="標楷體" w:eastAsia="標楷體" w:hAnsi="標楷體" w:hint="eastAsia"/>
          <w:sz w:val="20"/>
          <w:szCs w:val="20"/>
        </w:rPr>
        <w:t>7</w:t>
      </w:r>
      <w:r>
        <w:rPr>
          <w:rFonts w:ascii="標楷體" w:eastAsia="標楷體" w:hAnsi="標楷體" w:hint="eastAsia"/>
          <w:sz w:val="20"/>
          <w:szCs w:val="20"/>
        </w:rPr>
        <w:t>日行政會議通過</w:t>
      </w:r>
    </w:p>
    <w:p w14:paraId="6EA96D97" w14:textId="51EBE0D0" w:rsidR="00A5570A" w:rsidRDefault="00A5570A" w:rsidP="00A5570A">
      <w:pPr>
        <w:ind w:left="480"/>
        <w:jc w:val="right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 w:hint="eastAsia"/>
          <w:color w:val="000000"/>
          <w:sz w:val="20"/>
          <w:szCs w:val="20"/>
        </w:rPr>
        <w:t>中華民國</w:t>
      </w:r>
      <w:r w:rsidR="005B2688">
        <w:rPr>
          <w:rFonts w:ascii="標楷體" w:eastAsia="標楷體" w:hAnsi="標楷體" w:hint="eastAsia"/>
          <w:color w:val="000000"/>
          <w:sz w:val="20"/>
          <w:szCs w:val="20"/>
        </w:rPr>
        <w:t>1</w:t>
      </w:r>
      <w:r w:rsidR="005B2688">
        <w:rPr>
          <w:rFonts w:ascii="標楷體" w:eastAsia="標楷體" w:hAnsi="標楷體"/>
          <w:color w:val="000000"/>
          <w:sz w:val="20"/>
          <w:szCs w:val="20"/>
        </w:rPr>
        <w:t>03</w:t>
      </w:r>
      <w:r>
        <w:rPr>
          <w:rFonts w:ascii="標楷體" w:eastAsia="標楷體" w:hAnsi="標楷體" w:hint="eastAsia"/>
          <w:color w:val="000000"/>
          <w:sz w:val="20"/>
          <w:szCs w:val="20"/>
        </w:rPr>
        <w:t>年5月22日行政會議通過</w:t>
      </w:r>
    </w:p>
    <w:p w14:paraId="6EA96D98" w14:textId="77777777" w:rsidR="005015E4" w:rsidRPr="0048060B" w:rsidRDefault="005015E4" w:rsidP="00AB17C9">
      <w:pPr>
        <w:pStyle w:val="Web"/>
        <w:adjustRightInd w:val="0"/>
        <w:snapToGrid w:val="0"/>
        <w:spacing w:before="0" w:beforeAutospacing="0" w:after="0" w:afterAutospacing="0"/>
        <w:jc w:val="right"/>
        <w:rPr>
          <w:rStyle w:val="a3"/>
          <w:rFonts w:ascii="標楷體" w:eastAsia="標楷體" w:hAnsi="標楷體"/>
          <w:b w:val="0"/>
          <w:color w:val="000000"/>
        </w:rPr>
      </w:pPr>
    </w:p>
    <w:p w14:paraId="6EA96D99" w14:textId="77777777" w:rsidR="005015E4" w:rsidRPr="00FE53B8" w:rsidRDefault="005015E4" w:rsidP="00AB17C9">
      <w:pPr>
        <w:numPr>
          <w:ilvl w:val="0"/>
          <w:numId w:val="1"/>
        </w:numPr>
        <w:rPr>
          <w:rFonts w:ascii="標楷體" w:eastAsia="標楷體" w:hAnsi="標楷體"/>
          <w:b/>
          <w:szCs w:val="24"/>
        </w:rPr>
      </w:pPr>
      <w:r w:rsidRPr="00FE53B8">
        <w:rPr>
          <w:rStyle w:val="a3"/>
          <w:rFonts w:ascii="標楷體" w:eastAsia="標楷體" w:hAnsi="標楷體" w:hint="eastAsia"/>
          <w:b w:val="0"/>
          <w:color w:val="000000"/>
          <w:szCs w:val="24"/>
        </w:rPr>
        <w:t>國立臺北商業</w:t>
      </w:r>
      <w:r w:rsidR="00682006">
        <w:rPr>
          <w:rStyle w:val="a3"/>
          <w:rFonts w:ascii="標楷體" w:eastAsia="標楷體" w:hAnsi="標楷體" w:hint="eastAsia"/>
          <w:b w:val="0"/>
          <w:color w:val="000000"/>
          <w:szCs w:val="24"/>
        </w:rPr>
        <w:t>大學</w:t>
      </w:r>
      <w:r w:rsidRPr="00FE53B8">
        <w:rPr>
          <w:rStyle w:val="a3"/>
          <w:rFonts w:ascii="標楷體" w:eastAsia="標楷體" w:hAnsi="標楷體" w:hint="eastAsia"/>
          <w:b w:val="0"/>
          <w:color w:val="000000"/>
          <w:szCs w:val="24"/>
        </w:rPr>
        <w:t>運動場館實施細則</w:t>
      </w:r>
      <w:r w:rsidRPr="00FE53B8">
        <w:rPr>
          <w:rStyle w:val="a3"/>
          <w:rFonts w:ascii="標楷體" w:eastAsia="標楷體" w:hAnsi="標楷體"/>
          <w:b w:val="0"/>
          <w:color w:val="000000"/>
          <w:szCs w:val="24"/>
        </w:rPr>
        <w:t>(</w:t>
      </w:r>
      <w:r w:rsidRPr="00FE53B8">
        <w:rPr>
          <w:rStyle w:val="a3"/>
          <w:rFonts w:ascii="標楷體" w:eastAsia="標楷體" w:hAnsi="標楷體" w:hint="eastAsia"/>
          <w:b w:val="0"/>
          <w:color w:val="000000"/>
          <w:szCs w:val="24"/>
        </w:rPr>
        <w:t>以下簡稱本細則</w:t>
      </w:r>
      <w:r w:rsidRPr="00FE53B8">
        <w:rPr>
          <w:rStyle w:val="a3"/>
          <w:rFonts w:ascii="標楷體" w:eastAsia="標楷體" w:hAnsi="標楷體"/>
          <w:b w:val="0"/>
          <w:color w:val="000000"/>
          <w:szCs w:val="24"/>
        </w:rPr>
        <w:t>)</w:t>
      </w:r>
      <w:r w:rsidRPr="00FE53B8">
        <w:rPr>
          <w:rStyle w:val="a3"/>
          <w:rFonts w:ascii="標楷體" w:eastAsia="標楷體" w:hAnsi="標楷體" w:hint="eastAsia"/>
          <w:b w:val="0"/>
          <w:color w:val="000000"/>
          <w:szCs w:val="24"/>
        </w:rPr>
        <w:t>依據本校運動場館管理辦法第八條訂定，凡使用本場館之個人或團體均應遵守本細則。</w:t>
      </w:r>
    </w:p>
    <w:p w14:paraId="6EA96D9A" w14:textId="77777777" w:rsidR="005015E4" w:rsidRPr="00FE53B8" w:rsidRDefault="005015E4" w:rsidP="00AB17C9">
      <w:pPr>
        <w:numPr>
          <w:ilvl w:val="0"/>
          <w:numId w:val="1"/>
        </w:numPr>
        <w:rPr>
          <w:rStyle w:val="a3"/>
          <w:rFonts w:ascii="標楷體" w:eastAsia="標楷體" w:hAnsi="標楷體"/>
          <w:b w:val="0"/>
          <w:bCs w:val="0"/>
        </w:rPr>
      </w:pPr>
      <w:r w:rsidRPr="00FE53B8">
        <w:rPr>
          <w:rFonts w:ascii="標楷體" w:eastAsia="標楷體" w:hAnsi="標楷體" w:hint="eastAsia"/>
        </w:rPr>
        <w:t>國</w:t>
      </w:r>
      <w:r w:rsidRPr="00FE53B8">
        <w:rPr>
          <w:rStyle w:val="a3"/>
          <w:rFonts w:ascii="標楷體" w:eastAsia="標楷體" w:hAnsi="標楷體" w:hint="eastAsia"/>
          <w:b w:val="0"/>
          <w:color w:val="000000"/>
          <w:szCs w:val="24"/>
        </w:rPr>
        <w:t>立臺北商業</w:t>
      </w:r>
      <w:r w:rsidR="00682006">
        <w:rPr>
          <w:rStyle w:val="a3"/>
          <w:rFonts w:ascii="標楷體" w:eastAsia="標楷體" w:hAnsi="標楷體" w:hint="eastAsia"/>
          <w:b w:val="0"/>
          <w:color w:val="000000"/>
          <w:szCs w:val="24"/>
        </w:rPr>
        <w:t>大學</w:t>
      </w:r>
      <w:r w:rsidRPr="00FE53B8">
        <w:rPr>
          <w:rStyle w:val="a3"/>
          <w:rFonts w:ascii="標楷體" w:eastAsia="標楷體" w:hAnsi="標楷體" w:hint="eastAsia"/>
          <w:b w:val="0"/>
          <w:color w:val="000000"/>
          <w:szCs w:val="24"/>
        </w:rPr>
        <w:t>運動場館</w:t>
      </w:r>
      <w:r w:rsidRPr="00FE53B8">
        <w:rPr>
          <w:rStyle w:val="a3"/>
          <w:rFonts w:ascii="標楷體" w:eastAsia="標楷體" w:hAnsi="標楷體"/>
          <w:b w:val="0"/>
          <w:color w:val="000000"/>
          <w:szCs w:val="24"/>
        </w:rPr>
        <w:t xml:space="preserve"> (</w:t>
      </w:r>
      <w:r w:rsidRPr="00FE53B8">
        <w:rPr>
          <w:rStyle w:val="a3"/>
          <w:rFonts w:ascii="標楷體" w:eastAsia="標楷體" w:hAnsi="標楷體" w:hint="eastAsia"/>
          <w:b w:val="0"/>
          <w:color w:val="000000"/>
          <w:szCs w:val="24"/>
        </w:rPr>
        <w:t>以下簡稱本場館</w:t>
      </w:r>
      <w:r w:rsidRPr="00FE53B8">
        <w:rPr>
          <w:rStyle w:val="a3"/>
          <w:rFonts w:ascii="標楷體" w:eastAsia="標楷體" w:hAnsi="標楷體"/>
          <w:b w:val="0"/>
          <w:color w:val="000000"/>
          <w:szCs w:val="24"/>
        </w:rPr>
        <w:t>)</w:t>
      </w:r>
      <w:r w:rsidRPr="00FE53B8">
        <w:rPr>
          <w:rStyle w:val="a3"/>
          <w:rFonts w:ascii="標楷體" w:eastAsia="標楷體" w:hAnsi="標楷體" w:hint="eastAsia"/>
          <w:b w:val="0"/>
          <w:color w:val="000000"/>
          <w:szCs w:val="24"/>
        </w:rPr>
        <w:t>使用之優先順序如下：</w:t>
      </w:r>
    </w:p>
    <w:p w14:paraId="6EA96D9B" w14:textId="77777777" w:rsidR="005015E4" w:rsidRPr="00D455AB" w:rsidRDefault="005015E4" w:rsidP="001940A2">
      <w:pPr>
        <w:pStyle w:val="a4"/>
        <w:numPr>
          <w:ilvl w:val="0"/>
          <w:numId w:val="2"/>
        </w:numPr>
        <w:tabs>
          <w:tab w:val="left" w:pos="1440"/>
        </w:tabs>
        <w:ind w:leftChars="0"/>
        <w:rPr>
          <w:rFonts w:ascii="標楷體" w:eastAsia="標楷體" w:hAnsi="標楷體"/>
          <w:highlight w:val="yellow"/>
        </w:rPr>
      </w:pPr>
      <w:r w:rsidRPr="00D455AB">
        <w:rPr>
          <w:rFonts w:ascii="標楷體" w:eastAsia="標楷體" w:hAnsi="標楷體" w:hint="eastAsia"/>
          <w:highlight w:val="yellow"/>
        </w:rPr>
        <w:t>體育教學課程或研究</w:t>
      </w:r>
      <w:bookmarkStart w:id="0" w:name="_GoBack"/>
      <w:bookmarkEnd w:id="0"/>
    </w:p>
    <w:p w14:paraId="6EA96D9C" w14:textId="77777777" w:rsidR="005015E4" w:rsidRPr="00D455AB" w:rsidRDefault="005015E4" w:rsidP="001940A2">
      <w:pPr>
        <w:pStyle w:val="a4"/>
        <w:numPr>
          <w:ilvl w:val="0"/>
          <w:numId w:val="2"/>
        </w:numPr>
        <w:tabs>
          <w:tab w:val="left" w:pos="1440"/>
        </w:tabs>
        <w:ind w:leftChars="0"/>
        <w:rPr>
          <w:rFonts w:ascii="標楷體" w:eastAsia="標楷體" w:hAnsi="標楷體"/>
          <w:highlight w:val="yellow"/>
        </w:rPr>
      </w:pPr>
      <w:r w:rsidRPr="00D455AB">
        <w:rPr>
          <w:rFonts w:ascii="標楷體" w:eastAsia="標楷體" w:hAnsi="標楷體" w:hint="eastAsia"/>
          <w:highlight w:val="yellow"/>
        </w:rPr>
        <w:t>全校性集會活動</w:t>
      </w:r>
    </w:p>
    <w:p w14:paraId="6EA96D9D" w14:textId="77777777" w:rsidR="005015E4" w:rsidRPr="00D455AB" w:rsidRDefault="005015E4" w:rsidP="001940A2">
      <w:pPr>
        <w:pStyle w:val="a4"/>
        <w:numPr>
          <w:ilvl w:val="0"/>
          <w:numId w:val="2"/>
        </w:numPr>
        <w:tabs>
          <w:tab w:val="left" w:pos="1440"/>
        </w:tabs>
        <w:ind w:leftChars="0"/>
        <w:rPr>
          <w:rFonts w:ascii="標楷體" w:eastAsia="標楷體" w:hAnsi="標楷體"/>
          <w:highlight w:val="yellow"/>
        </w:rPr>
      </w:pPr>
      <w:r w:rsidRPr="00D455AB">
        <w:rPr>
          <w:rFonts w:ascii="標楷體" w:eastAsia="標楷體" w:hAnsi="標楷體" w:hint="eastAsia"/>
          <w:highlight w:val="yellow"/>
        </w:rPr>
        <w:t>本校運動代表隊訓練</w:t>
      </w:r>
    </w:p>
    <w:p w14:paraId="6EA96D9E" w14:textId="77777777" w:rsidR="005015E4" w:rsidRPr="00D455AB" w:rsidRDefault="005015E4" w:rsidP="001940A2">
      <w:pPr>
        <w:pStyle w:val="a4"/>
        <w:numPr>
          <w:ilvl w:val="0"/>
          <w:numId w:val="2"/>
        </w:numPr>
        <w:tabs>
          <w:tab w:val="left" w:pos="1440"/>
        </w:tabs>
        <w:ind w:leftChars="0"/>
        <w:rPr>
          <w:rFonts w:ascii="標楷體" w:eastAsia="標楷體" w:hAnsi="標楷體"/>
          <w:highlight w:val="yellow"/>
        </w:rPr>
      </w:pPr>
      <w:r w:rsidRPr="00D455AB">
        <w:rPr>
          <w:rFonts w:ascii="標楷體" w:eastAsia="標楷體" w:hAnsi="標楷體" w:hint="eastAsia"/>
          <w:highlight w:val="yellow"/>
        </w:rPr>
        <w:t>本校教職員工、學生之活動</w:t>
      </w:r>
    </w:p>
    <w:p w14:paraId="6EA96D9F" w14:textId="77777777" w:rsidR="005015E4" w:rsidRPr="00D455AB" w:rsidRDefault="005015E4" w:rsidP="001940A2">
      <w:pPr>
        <w:pStyle w:val="a4"/>
        <w:numPr>
          <w:ilvl w:val="0"/>
          <w:numId w:val="2"/>
        </w:numPr>
        <w:tabs>
          <w:tab w:val="left" w:pos="1440"/>
        </w:tabs>
        <w:ind w:leftChars="0"/>
        <w:rPr>
          <w:rFonts w:ascii="標楷體" w:eastAsia="標楷體" w:hAnsi="標楷體"/>
          <w:highlight w:val="yellow"/>
        </w:rPr>
      </w:pPr>
      <w:r w:rsidRPr="00D455AB">
        <w:rPr>
          <w:rFonts w:ascii="標楷體" w:eastAsia="標楷體" w:hAnsi="標楷體" w:hint="eastAsia"/>
          <w:highlight w:val="yellow"/>
        </w:rPr>
        <w:t>其他經本校核可之活動</w:t>
      </w:r>
    </w:p>
    <w:p w14:paraId="6EA96DA0" w14:textId="77777777" w:rsidR="005015E4" w:rsidRPr="00FE53B8" w:rsidRDefault="005015E4" w:rsidP="00F22668">
      <w:pPr>
        <w:ind w:left="960"/>
        <w:rPr>
          <w:rFonts w:ascii="標楷體" w:eastAsia="標楷體" w:hAnsi="標楷體"/>
        </w:rPr>
      </w:pPr>
      <w:r w:rsidRPr="00FE53B8">
        <w:rPr>
          <w:rFonts w:ascii="標楷體" w:eastAsia="標楷體" w:hAnsi="標楷體" w:hint="eastAsia"/>
        </w:rPr>
        <w:t>體育教學課程或研究依教務處排訂課程時間優先使用、全校性集會由主辦單位排定行事曆事先會辦</w:t>
      </w:r>
      <w:r>
        <w:rPr>
          <w:rFonts w:ascii="標楷體" w:eastAsia="標楷體" w:hAnsi="標楷體" w:hint="eastAsia"/>
        </w:rPr>
        <w:t>體育室登錄後使用，校代表隊由體育室召集各隊協商使用課餘時間訓練，其他活動需依</w:t>
      </w:r>
      <w:r w:rsidRPr="00FE53B8">
        <w:rPr>
          <w:rFonts w:ascii="標楷體" w:eastAsia="標楷體" w:hAnsi="標楷體" w:hint="eastAsia"/>
        </w:rPr>
        <w:t>本細則規定申請使用。</w:t>
      </w:r>
    </w:p>
    <w:p w14:paraId="6EA96DA1" w14:textId="77777777" w:rsidR="005015E4" w:rsidRPr="00FE53B8" w:rsidRDefault="005015E4" w:rsidP="00AB17C9">
      <w:pPr>
        <w:numPr>
          <w:ilvl w:val="0"/>
          <w:numId w:val="1"/>
        </w:numPr>
        <w:rPr>
          <w:rFonts w:ascii="標楷體" w:eastAsia="標楷體" w:hAnsi="標楷體"/>
        </w:rPr>
      </w:pPr>
      <w:r w:rsidRPr="00FE53B8">
        <w:rPr>
          <w:rFonts w:ascii="標楷體" w:eastAsia="標楷體" w:hAnsi="標楷體" w:hint="eastAsia"/>
        </w:rPr>
        <w:t>本校運動場館借用辦法：</w:t>
      </w:r>
    </w:p>
    <w:p w14:paraId="6EA96DA2" w14:textId="77777777" w:rsidR="005015E4" w:rsidRPr="00FE53B8" w:rsidRDefault="005015E4" w:rsidP="005B2688">
      <w:pPr>
        <w:pStyle w:val="a4"/>
        <w:numPr>
          <w:ilvl w:val="0"/>
          <w:numId w:val="3"/>
        </w:numPr>
        <w:ind w:leftChars="0" w:left="1383" w:hanging="425"/>
        <w:rPr>
          <w:rFonts w:ascii="標楷體" w:eastAsia="標楷體" w:hAnsi="標楷體"/>
        </w:rPr>
      </w:pPr>
      <w:r w:rsidRPr="00FE53B8">
        <w:rPr>
          <w:rFonts w:ascii="標楷體" w:eastAsia="標楷體" w:hAnsi="標楷體" w:hint="eastAsia"/>
        </w:rPr>
        <w:t>借用原則：</w:t>
      </w:r>
    </w:p>
    <w:p w14:paraId="6EA96DA3" w14:textId="77777777" w:rsidR="005015E4" w:rsidRPr="00FE53B8" w:rsidRDefault="005015E4" w:rsidP="005B2688">
      <w:pPr>
        <w:pStyle w:val="a4"/>
        <w:numPr>
          <w:ilvl w:val="0"/>
          <w:numId w:val="4"/>
        </w:numPr>
        <w:ind w:leftChars="0" w:left="1897"/>
        <w:rPr>
          <w:rFonts w:ascii="標楷體" w:eastAsia="標楷體" w:hAnsi="標楷體"/>
        </w:rPr>
      </w:pPr>
      <w:r w:rsidRPr="00FE53B8">
        <w:rPr>
          <w:rFonts w:ascii="標楷體" w:eastAsia="標楷體" w:hAnsi="標楷體" w:hint="eastAsia"/>
        </w:rPr>
        <w:t>本校教職員工、學生之比賽或活動免費申請借用。</w:t>
      </w:r>
    </w:p>
    <w:p w14:paraId="6EA96DA4" w14:textId="77777777" w:rsidR="005015E4" w:rsidRPr="00FE53B8" w:rsidRDefault="005015E4" w:rsidP="005B2688">
      <w:pPr>
        <w:pStyle w:val="a4"/>
        <w:numPr>
          <w:ilvl w:val="0"/>
          <w:numId w:val="4"/>
        </w:numPr>
        <w:ind w:leftChars="0" w:left="1897"/>
        <w:rPr>
          <w:rFonts w:ascii="標楷體" w:eastAsia="標楷體" w:hAnsi="標楷體"/>
        </w:rPr>
      </w:pPr>
      <w:r w:rsidRPr="00FE53B8">
        <w:rPr>
          <w:rFonts w:ascii="標楷體" w:eastAsia="標楷體" w:hAnsi="標楷體" w:hint="eastAsia"/>
        </w:rPr>
        <w:t>校外機構或團體申請借用，須按本細則所訂之收費標準辦理借用手續。</w:t>
      </w:r>
    </w:p>
    <w:p w14:paraId="6EA96DA5" w14:textId="77777777" w:rsidR="005015E4" w:rsidRPr="00FE53B8" w:rsidRDefault="005015E4" w:rsidP="005B2688">
      <w:pPr>
        <w:pStyle w:val="a4"/>
        <w:numPr>
          <w:ilvl w:val="0"/>
          <w:numId w:val="4"/>
        </w:numPr>
        <w:ind w:leftChars="0" w:left="2006" w:hanging="589"/>
        <w:rPr>
          <w:rFonts w:ascii="標楷體" w:eastAsia="標楷體" w:hAnsi="標楷體"/>
        </w:rPr>
      </w:pPr>
      <w:r w:rsidRPr="00FE53B8">
        <w:rPr>
          <w:rFonts w:ascii="標楷體" w:eastAsia="標楷體" w:hAnsi="標楷體" w:hint="eastAsia"/>
        </w:rPr>
        <w:t>學生社團及教職員工團體與校外團體合辦之活動，依照校外團體收費標準二分之一額度辦理。</w:t>
      </w:r>
    </w:p>
    <w:p w14:paraId="6EA96DA6" w14:textId="77777777" w:rsidR="005015E4" w:rsidRPr="00FE53B8" w:rsidRDefault="005015E4" w:rsidP="005B2688">
      <w:pPr>
        <w:pStyle w:val="a4"/>
        <w:numPr>
          <w:ilvl w:val="0"/>
          <w:numId w:val="4"/>
        </w:numPr>
        <w:ind w:leftChars="0" w:left="1897"/>
        <w:rPr>
          <w:rFonts w:ascii="標楷體" w:eastAsia="標楷體" w:hAnsi="標楷體"/>
        </w:rPr>
      </w:pPr>
      <w:r w:rsidRPr="00FE53B8">
        <w:rPr>
          <w:rFonts w:ascii="標楷體" w:eastAsia="標楷體" w:hAnsi="標楷體" w:hint="eastAsia"/>
        </w:rPr>
        <w:t>室內運動場所包含地下一樓人工跑道、桌球教室、舞蹈教室、重量訓練室及</w:t>
      </w:r>
      <w:r w:rsidRPr="001940A2">
        <w:rPr>
          <w:rFonts w:ascii="標楷體" w:eastAsia="標楷體" w:hAnsi="標楷體" w:hint="eastAsia"/>
        </w:rPr>
        <w:t>飛輪教室</w:t>
      </w:r>
      <w:r w:rsidRPr="00FE53B8">
        <w:rPr>
          <w:rFonts w:ascii="標楷體" w:eastAsia="標楷體" w:hAnsi="標楷體" w:hint="eastAsia"/>
        </w:rPr>
        <w:t>，其中舞蹈教室、重量訓練室及</w:t>
      </w:r>
      <w:r w:rsidRPr="001940A2">
        <w:rPr>
          <w:rFonts w:ascii="標楷體" w:eastAsia="標楷體" w:hAnsi="標楷體" w:hint="eastAsia"/>
        </w:rPr>
        <w:t>飛輪教室</w:t>
      </w:r>
      <w:r w:rsidRPr="00FE53B8">
        <w:rPr>
          <w:rFonts w:ascii="標楷體" w:eastAsia="標楷體" w:hAnsi="標楷體" w:hint="eastAsia"/>
        </w:rPr>
        <w:t>限本校單位及人員申請借用。</w:t>
      </w:r>
    </w:p>
    <w:p w14:paraId="6EA96DA7" w14:textId="77777777" w:rsidR="005015E4" w:rsidRPr="00FE53B8" w:rsidRDefault="005015E4" w:rsidP="005B2688">
      <w:pPr>
        <w:pStyle w:val="a4"/>
        <w:numPr>
          <w:ilvl w:val="0"/>
          <w:numId w:val="3"/>
        </w:numPr>
        <w:ind w:leftChars="0" w:left="1438"/>
        <w:rPr>
          <w:rFonts w:ascii="標楷體" w:eastAsia="標楷體" w:hAnsi="標楷體"/>
        </w:rPr>
      </w:pPr>
      <w:r w:rsidRPr="00FE53B8">
        <w:rPr>
          <w:rFonts w:ascii="標楷體" w:eastAsia="標楷體" w:hAnsi="標楷體" w:hint="eastAsia"/>
        </w:rPr>
        <w:t>借用辦法：</w:t>
      </w:r>
    </w:p>
    <w:p w14:paraId="6EA96DA8" w14:textId="77777777" w:rsidR="005015E4" w:rsidRPr="00FE53B8" w:rsidRDefault="005015E4" w:rsidP="00D000F4">
      <w:pPr>
        <w:pStyle w:val="a4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FE53B8">
        <w:rPr>
          <w:rFonts w:ascii="標楷體" w:eastAsia="標楷體" w:hAnsi="標楷體" w:hint="eastAsia"/>
        </w:rPr>
        <w:t>本校學生社團借用須先向體育室預約場地，持學務處核准之活動申請書並檢附詳細活動計畫書，於活動前兩周向體育室辦理借用手續，奉核後申請書影本一式二份送體育室以完成借用手續。</w:t>
      </w:r>
    </w:p>
    <w:p w14:paraId="6EA96DA9" w14:textId="77777777" w:rsidR="005015E4" w:rsidRPr="00FE53B8" w:rsidRDefault="005015E4" w:rsidP="00D000F4">
      <w:pPr>
        <w:pStyle w:val="a4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FE53B8">
        <w:rPr>
          <w:rFonts w:ascii="標楷體" w:eastAsia="標楷體" w:hAnsi="標楷體" w:hint="eastAsia"/>
        </w:rPr>
        <w:t>本校附設單位、各</w:t>
      </w:r>
      <w:r>
        <w:rPr>
          <w:rFonts w:ascii="標楷體" w:eastAsia="標楷體" w:hAnsi="標楷體" w:hint="eastAsia"/>
        </w:rPr>
        <w:t>所</w:t>
      </w:r>
      <w:r w:rsidRPr="00FE53B8">
        <w:rPr>
          <w:rFonts w:ascii="標楷體" w:eastAsia="標楷體" w:hAnsi="標楷體" w:hint="eastAsia"/>
        </w:rPr>
        <w:t>科系及教職員工所舉辦之活動，由所屬單位提申請書會體育室及相關單位辦理，經奉核後登錄使用。</w:t>
      </w:r>
    </w:p>
    <w:p w14:paraId="6EA96DAA" w14:textId="77777777" w:rsidR="005015E4" w:rsidRPr="00FE53B8" w:rsidRDefault="005015E4" w:rsidP="00D000F4">
      <w:pPr>
        <w:pStyle w:val="a4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FE53B8">
        <w:rPr>
          <w:rFonts w:ascii="標楷體" w:eastAsia="標楷體" w:hAnsi="標楷體" w:hint="eastAsia"/>
        </w:rPr>
        <w:t>本校單位或人員舉辦之活動未</w:t>
      </w:r>
      <w:r>
        <w:rPr>
          <w:rFonts w:ascii="標楷體" w:eastAsia="標楷體" w:hAnsi="標楷體" w:hint="eastAsia"/>
        </w:rPr>
        <w:t>依規定時間復原並清理垃圾，或有毀損建築及設施者，得停止其借用權利</w:t>
      </w:r>
      <w:r w:rsidRPr="00FE53B8">
        <w:rPr>
          <w:rFonts w:ascii="標楷體" w:eastAsia="標楷體" w:hAnsi="標楷體" w:hint="eastAsia"/>
        </w:rPr>
        <w:t>一年。</w:t>
      </w:r>
    </w:p>
    <w:p w14:paraId="6EA96DAB" w14:textId="77777777" w:rsidR="005015E4" w:rsidRPr="00FE53B8" w:rsidRDefault="005015E4" w:rsidP="00D000F4">
      <w:pPr>
        <w:pStyle w:val="a4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FE53B8">
        <w:rPr>
          <w:rFonts w:ascii="標楷體" w:eastAsia="標楷體" w:hAnsi="標楷體" w:hint="eastAsia"/>
        </w:rPr>
        <w:t>校外團體借用：</w:t>
      </w:r>
    </w:p>
    <w:p w14:paraId="6EA96DAC" w14:textId="77777777" w:rsidR="005015E4" w:rsidRPr="00FE53B8" w:rsidRDefault="005015E4" w:rsidP="001940A2">
      <w:pPr>
        <w:pStyle w:val="a4"/>
        <w:numPr>
          <w:ilvl w:val="0"/>
          <w:numId w:val="6"/>
        </w:numPr>
        <w:ind w:leftChars="0" w:left="1800" w:hanging="360"/>
        <w:rPr>
          <w:rFonts w:ascii="標楷體" w:eastAsia="標楷體" w:hAnsi="標楷體"/>
        </w:rPr>
      </w:pPr>
      <w:r w:rsidRPr="00FE53B8">
        <w:rPr>
          <w:rFonts w:ascii="標楷體" w:eastAsia="標楷體" w:hAnsi="標楷體" w:hint="eastAsia"/>
        </w:rPr>
        <w:t>校外團體欲借用本場館，應於一個月前備函並附活動計劃書，經本校同意</w:t>
      </w:r>
      <w:r>
        <w:rPr>
          <w:rFonts w:ascii="標楷體" w:eastAsia="標楷體" w:hAnsi="標楷體" w:hint="eastAsia"/>
        </w:rPr>
        <w:t>後，一周前派員至體育室辦理借用手續，並向出納組繳交保證金和場地租</w:t>
      </w:r>
      <w:r w:rsidRPr="00FE53B8">
        <w:rPr>
          <w:rFonts w:ascii="標楷體" w:eastAsia="標楷體" w:hAnsi="標楷體" w:hint="eastAsia"/>
        </w:rPr>
        <w:t>用費，此項保證金於借用完畢後，經本校查明已恢復原狀且確實無損壞情形時，無息退還。</w:t>
      </w:r>
    </w:p>
    <w:p w14:paraId="6EA96DAD" w14:textId="77777777" w:rsidR="005015E4" w:rsidRPr="00FE53B8" w:rsidRDefault="005015E4" w:rsidP="001940A2">
      <w:pPr>
        <w:pStyle w:val="a4"/>
        <w:numPr>
          <w:ilvl w:val="0"/>
          <w:numId w:val="6"/>
        </w:numPr>
        <w:ind w:leftChars="0" w:left="1800" w:hanging="360"/>
        <w:rPr>
          <w:rFonts w:ascii="標楷體" w:eastAsia="標楷體" w:hAnsi="標楷體"/>
        </w:rPr>
      </w:pPr>
      <w:r w:rsidRPr="00FE53B8">
        <w:rPr>
          <w:rFonts w:ascii="標楷體" w:eastAsia="標楷體" w:hAnsi="標楷體" w:hint="eastAsia"/>
        </w:rPr>
        <w:t>場地恢復及垃圾清理須於活動結束後三小時內完成，否則本校得動用所繳交之保證金，雇工處理，借用單位不得異議，若有毀損建築及設施者，應負責修復或賠償之，保證金之金額依據本場館收費標準繳交。</w:t>
      </w:r>
    </w:p>
    <w:p w14:paraId="6EA96DAE" w14:textId="77777777" w:rsidR="005015E4" w:rsidRPr="00FE53B8" w:rsidRDefault="005015E4" w:rsidP="001940A2">
      <w:pPr>
        <w:pStyle w:val="a4"/>
        <w:numPr>
          <w:ilvl w:val="0"/>
          <w:numId w:val="6"/>
        </w:numPr>
        <w:ind w:leftChars="0" w:left="1800" w:hanging="360"/>
        <w:rPr>
          <w:rFonts w:ascii="標楷體" w:eastAsia="標楷體" w:hAnsi="標楷體"/>
        </w:rPr>
      </w:pPr>
      <w:r w:rsidRPr="00FE53B8">
        <w:rPr>
          <w:rFonts w:ascii="標楷體" w:eastAsia="標楷體" w:hAnsi="標楷體" w:hint="eastAsia"/>
        </w:rPr>
        <w:t>借用單位經本校核可使用運動</w:t>
      </w:r>
      <w:r>
        <w:rPr>
          <w:rFonts w:ascii="標楷體" w:eastAsia="標楷體" w:hAnsi="標楷體" w:hint="eastAsia"/>
        </w:rPr>
        <w:t>場館者，應遵守使用運動場館之相關規定，並依各運動場館之性質使用，</w:t>
      </w:r>
      <w:r w:rsidRPr="00FE53B8">
        <w:rPr>
          <w:rFonts w:ascii="標楷體" w:eastAsia="標楷體" w:hAnsi="標楷體" w:hint="eastAsia"/>
        </w:rPr>
        <w:t>未經本校同意，不得擅自變更活動內容或自行轉讓。違反前項規定或違反法令者，本校得停止其使用權利，並得由本校總務處駐衛警察隊，勒令</w:t>
      </w:r>
      <w:r w:rsidRPr="00FE53B8">
        <w:rPr>
          <w:rFonts w:ascii="標楷體" w:eastAsia="標楷體" w:hAnsi="標楷體" w:hint="eastAsia"/>
        </w:rPr>
        <w:lastRenderedPageBreak/>
        <w:t>使用人員離開運動場地。使用運動場地而有損毀建物、設備、器材或他人之物或傷害他人之情事者，借用人應負損害賠償責任；借用人如有數人，應負連帶賠償責任。</w:t>
      </w:r>
    </w:p>
    <w:p w14:paraId="6EA96DAF" w14:textId="77777777" w:rsidR="005015E4" w:rsidRPr="00FE53B8" w:rsidRDefault="005015E4" w:rsidP="001940A2">
      <w:pPr>
        <w:pStyle w:val="a4"/>
        <w:numPr>
          <w:ilvl w:val="0"/>
          <w:numId w:val="6"/>
        </w:numPr>
        <w:ind w:leftChars="0" w:left="1800" w:hanging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校外團體借用本校室</w:t>
      </w:r>
      <w:r w:rsidRPr="00FE53B8">
        <w:rPr>
          <w:rFonts w:ascii="標楷體" w:eastAsia="標楷體" w:hAnsi="標楷體" w:hint="eastAsia"/>
        </w:rPr>
        <w:t>外運動場區，如屆時未使用，除有下列各款情事者外，所繳納之費用概不退還。</w:t>
      </w:r>
    </w:p>
    <w:p w14:paraId="6EA96DB0" w14:textId="77777777" w:rsidR="005015E4" w:rsidRPr="00FE53B8" w:rsidRDefault="005015E4" w:rsidP="001940A2">
      <w:pPr>
        <w:pStyle w:val="a4"/>
        <w:numPr>
          <w:ilvl w:val="0"/>
          <w:numId w:val="9"/>
        </w:numPr>
        <w:tabs>
          <w:tab w:val="left" w:pos="2127"/>
        </w:tabs>
        <w:ind w:leftChars="0" w:left="2280"/>
        <w:rPr>
          <w:rFonts w:ascii="標楷體" w:eastAsia="標楷體" w:hAnsi="標楷體"/>
        </w:rPr>
      </w:pPr>
      <w:r w:rsidRPr="00FE53B8">
        <w:rPr>
          <w:rFonts w:ascii="標楷體" w:eastAsia="標楷體" w:hAnsi="標楷體" w:hint="eastAsia"/>
        </w:rPr>
        <w:t>因不可抗力致無法使用者，得請求還所繳之全部費用。</w:t>
      </w:r>
    </w:p>
    <w:p w14:paraId="6EA96DB1" w14:textId="77777777" w:rsidR="005015E4" w:rsidRPr="00FE53B8" w:rsidRDefault="005015E4" w:rsidP="001940A2">
      <w:pPr>
        <w:pStyle w:val="a4"/>
        <w:numPr>
          <w:ilvl w:val="0"/>
          <w:numId w:val="9"/>
        </w:numPr>
        <w:tabs>
          <w:tab w:val="left" w:pos="1843"/>
        </w:tabs>
        <w:ind w:leftChars="0" w:left="2280"/>
        <w:rPr>
          <w:rFonts w:ascii="標楷體" w:eastAsia="標楷體" w:hAnsi="標楷體"/>
        </w:rPr>
      </w:pPr>
      <w:r w:rsidRPr="00FE53B8">
        <w:rPr>
          <w:rFonts w:ascii="標楷體" w:eastAsia="標楷體" w:hAnsi="標楷體" w:hint="eastAsia"/>
        </w:rPr>
        <w:t>因故</w:t>
      </w:r>
      <w:r>
        <w:rPr>
          <w:rFonts w:ascii="標楷體" w:eastAsia="標楷體" w:hAnsi="標楷體" w:hint="eastAsia"/>
        </w:rPr>
        <w:t xml:space="preserve">終止借用，而於活動前七日來函通知者，得請求退還所繳費用百分　</w:t>
      </w:r>
      <w:r w:rsidRPr="00FE53B8">
        <w:rPr>
          <w:rFonts w:ascii="標楷體" w:eastAsia="標楷體" w:hAnsi="標楷體" w:hint="eastAsia"/>
        </w:rPr>
        <w:t>之七十。</w:t>
      </w:r>
    </w:p>
    <w:p w14:paraId="6EA96DB2" w14:textId="77777777" w:rsidR="005015E4" w:rsidRPr="00FE53B8" w:rsidRDefault="005015E4" w:rsidP="001940A2">
      <w:pPr>
        <w:pStyle w:val="a4"/>
        <w:numPr>
          <w:ilvl w:val="0"/>
          <w:numId w:val="9"/>
        </w:numPr>
        <w:tabs>
          <w:tab w:val="left" w:pos="1843"/>
        </w:tabs>
        <w:ind w:leftChars="0" w:left="2280"/>
        <w:rPr>
          <w:rFonts w:ascii="標楷體" w:eastAsia="標楷體" w:hAnsi="標楷體"/>
        </w:rPr>
      </w:pPr>
      <w:r w:rsidRPr="00FE53B8">
        <w:rPr>
          <w:rFonts w:ascii="標楷體" w:eastAsia="標楷體" w:hAnsi="標楷體" w:hint="eastAsia"/>
        </w:rPr>
        <w:t>因故須變更使用期間者，應於活動前七日向本校另提出變更申請，如無法變更時退還所繳費用之百分之七十。</w:t>
      </w:r>
    </w:p>
    <w:p w14:paraId="6EA96DB3" w14:textId="77777777" w:rsidR="005015E4" w:rsidRPr="00FE53B8" w:rsidRDefault="005015E4" w:rsidP="001940A2">
      <w:pPr>
        <w:pStyle w:val="a4"/>
        <w:numPr>
          <w:ilvl w:val="0"/>
          <w:numId w:val="6"/>
        </w:numPr>
        <w:tabs>
          <w:tab w:val="left" w:pos="1800"/>
        </w:tabs>
        <w:ind w:leftChars="0" w:left="1800" w:hanging="360"/>
        <w:rPr>
          <w:rFonts w:ascii="標楷體" w:eastAsia="標楷體" w:hAnsi="標楷體"/>
        </w:rPr>
      </w:pPr>
      <w:r w:rsidRPr="00FE53B8">
        <w:rPr>
          <w:rFonts w:ascii="標楷體" w:eastAsia="標楷體" w:hAnsi="標楷體" w:hint="eastAsia"/>
        </w:rPr>
        <w:t>室外運動場</w:t>
      </w:r>
      <w:r>
        <w:rPr>
          <w:rFonts w:ascii="標楷體" w:eastAsia="標楷體" w:hAnsi="標楷體" w:hint="eastAsia"/>
        </w:rPr>
        <w:t>區經核可借用後，本校有急需時，得適時通知借用單位暫停使用。因前項</w:t>
      </w:r>
      <w:r w:rsidRPr="00FE53B8">
        <w:rPr>
          <w:rFonts w:ascii="標楷體" w:eastAsia="標楷體" w:hAnsi="標楷體" w:hint="eastAsia"/>
        </w:rPr>
        <w:t>情形致借用單位不能使用時，退還其所繳之全部費用。</w:t>
      </w:r>
    </w:p>
    <w:p w14:paraId="6EA96DB4" w14:textId="77777777" w:rsidR="005015E4" w:rsidRPr="00FE53B8" w:rsidRDefault="005015E4" w:rsidP="001940A2">
      <w:pPr>
        <w:pStyle w:val="a4"/>
        <w:numPr>
          <w:ilvl w:val="0"/>
          <w:numId w:val="6"/>
        </w:numPr>
        <w:tabs>
          <w:tab w:val="left" w:pos="1800"/>
        </w:tabs>
        <w:ind w:leftChars="0" w:left="1800" w:hanging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借用單位若違反本實施細則情事者得暫停其</w:t>
      </w:r>
      <w:r w:rsidRPr="00FE53B8">
        <w:rPr>
          <w:rFonts w:ascii="標楷體" w:eastAsia="標楷體" w:hAnsi="標楷體" w:hint="eastAsia"/>
        </w:rPr>
        <w:t>借用權利一年，情節重大者得永遠停止其借用。</w:t>
      </w:r>
    </w:p>
    <w:p w14:paraId="6EA96DB6" w14:textId="77777777" w:rsidR="005015E4" w:rsidRPr="00FE53B8" w:rsidRDefault="005015E4" w:rsidP="00AB17C9">
      <w:pPr>
        <w:numPr>
          <w:ilvl w:val="0"/>
          <w:numId w:val="1"/>
        </w:numPr>
        <w:rPr>
          <w:rFonts w:ascii="標楷體" w:eastAsia="標楷體" w:hAnsi="標楷體"/>
        </w:rPr>
      </w:pPr>
      <w:r w:rsidRPr="00FE53B8">
        <w:rPr>
          <w:rFonts w:ascii="標楷體" w:eastAsia="標楷體" w:hAnsi="標楷體" w:hint="eastAsia"/>
        </w:rPr>
        <w:t>本校室外運動場地使用須知：</w:t>
      </w:r>
    </w:p>
    <w:p w14:paraId="6EA96DB7" w14:textId="77777777" w:rsidR="005015E4" w:rsidRPr="00FE53B8" w:rsidRDefault="005015E4" w:rsidP="005B2688">
      <w:pPr>
        <w:pStyle w:val="a4"/>
        <w:numPr>
          <w:ilvl w:val="0"/>
          <w:numId w:val="13"/>
        </w:numPr>
        <w:ind w:leftChars="0" w:left="1525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各室外運動場區</w:t>
      </w:r>
      <w:r w:rsidRPr="00FE53B8">
        <w:rPr>
          <w:rFonts w:ascii="標楷體" w:eastAsia="標楷體" w:hAnsi="標楷體" w:hint="eastAsia"/>
        </w:rPr>
        <w:t>使用須知：</w:t>
      </w:r>
    </w:p>
    <w:p w14:paraId="6EA96DB8" w14:textId="77777777" w:rsidR="005015E4" w:rsidRPr="00FE53B8" w:rsidRDefault="005015E4" w:rsidP="005B2688">
      <w:pPr>
        <w:pStyle w:val="a4"/>
        <w:numPr>
          <w:ilvl w:val="0"/>
          <w:numId w:val="16"/>
        </w:numPr>
        <w:ind w:leftChars="0" w:left="1984" w:hanging="567"/>
        <w:rPr>
          <w:rFonts w:ascii="標楷體" w:eastAsia="標楷體" w:hAnsi="標楷體"/>
        </w:rPr>
      </w:pPr>
      <w:r w:rsidRPr="00FE53B8">
        <w:rPr>
          <w:rFonts w:ascii="標楷體" w:eastAsia="標楷體" w:hAnsi="標楷體" w:hint="eastAsia"/>
        </w:rPr>
        <w:t>本校運動場所嚴禁打棒壘球，不得練習標槍、鐵餅、鉛球、鏈球等其他具有危險性活動。在各運動場區違規者，經管理員或校警隊巡邏發現，即令停止活動並令其離場，若發生安全上或傷害他人情事，應負全責。</w:t>
      </w:r>
    </w:p>
    <w:p w14:paraId="6EA96DB9" w14:textId="77777777" w:rsidR="005015E4" w:rsidRPr="00FE53B8" w:rsidRDefault="005015E4" w:rsidP="005B2688">
      <w:pPr>
        <w:pStyle w:val="a4"/>
        <w:numPr>
          <w:ilvl w:val="0"/>
          <w:numId w:val="16"/>
        </w:numPr>
        <w:ind w:leftChars="0" w:left="1984" w:hanging="567"/>
        <w:rPr>
          <w:rFonts w:ascii="標楷體" w:eastAsia="標楷體" w:hAnsi="標楷體"/>
        </w:rPr>
      </w:pPr>
      <w:r w:rsidRPr="00FE53B8">
        <w:rPr>
          <w:rFonts w:ascii="標楷體" w:eastAsia="標楷體" w:hAnsi="標楷體" w:hint="eastAsia"/>
        </w:rPr>
        <w:t>除體育教學或經核准之活動外，非經允許</w:t>
      </w:r>
      <w:r>
        <w:rPr>
          <w:rFonts w:ascii="標楷體" w:eastAsia="標楷體" w:hAnsi="標楷體" w:hint="eastAsia"/>
        </w:rPr>
        <w:t>不得私自佔</w:t>
      </w:r>
      <w:r w:rsidRPr="00FE53B8">
        <w:rPr>
          <w:rFonts w:ascii="標楷體" w:eastAsia="標楷體" w:hAnsi="標楷體" w:hint="eastAsia"/>
        </w:rPr>
        <w:t>用場地舉行運動競賽或其他活動。</w:t>
      </w:r>
    </w:p>
    <w:p w14:paraId="6EA96DBA" w14:textId="77777777" w:rsidR="005015E4" w:rsidRPr="00FE53B8" w:rsidRDefault="005015E4" w:rsidP="005B2688">
      <w:pPr>
        <w:pStyle w:val="a4"/>
        <w:numPr>
          <w:ilvl w:val="0"/>
          <w:numId w:val="16"/>
        </w:numPr>
        <w:ind w:leftChars="0" w:left="1984" w:hanging="567"/>
        <w:rPr>
          <w:rFonts w:ascii="標楷體" w:eastAsia="標楷體" w:hAnsi="標楷體"/>
        </w:rPr>
      </w:pPr>
      <w:r w:rsidRPr="00FE53B8">
        <w:rPr>
          <w:rFonts w:ascii="標楷體" w:eastAsia="標楷體" w:hAnsi="標楷體" w:hint="eastAsia"/>
        </w:rPr>
        <w:t>在運動場區內散步、跑步、打拳或從事休閒活動時，務須注意周邊之安全及環境之整潔，並嚴禁穿釘鞋、高跟鞋等易損害場地鋪面之鞋類活動。</w:t>
      </w:r>
    </w:p>
    <w:p w14:paraId="6EA96DBB" w14:textId="77777777" w:rsidR="005015E4" w:rsidRPr="00FE53B8" w:rsidRDefault="005015E4" w:rsidP="005B2688">
      <w:pPr>
        <w:pStyle w:val="a4"/>
        <w:numPr>
          <w:ilvl w:val="0"/>
          <w:numId w:val="16"/>
        </w:numPr>
        <w:ind w:leftChars="0" w:left="1984" w:hanging="567"/>
        <w:rPr>
          <w:rFonts w:ascii="標楷體" w:eastAsia="標楷體" w:hAnsi="標楷體"/>
        </w:rPr>
      </w:pPr>
      <w:r w:rsidRPr="00FE53B8">
        <w:rPr>
          <w:rFonts w:ascii="標楷體" w:eastAsia="標楷體" w:hAnsi="標楷體" w:hint="eastAsia"/>
        </w:rPr>
        <w:t>若遇天雨或場地潮濕，或遇修護運動場地，為安全之考量，本場地得不開放使用。</w:t>
      </w:r>
    </w:p>
    <w:p w14:paraId="6EA96DBC" w14:textId="77777777" w:rsidR="005015E4" w:rsidRPr="00FE53B8" w:rsidRDefault="005015E4" w:rsidP="005B2688">
      <w:pPr>
        <w:pStyle w:val="a4"/>
        <w:numPr>
          <w:ilvl w:val="0"/>
          <w:numId w:val="16"/>
        </w:numPr>
        <w:ind w:leftChars="0" w:left="1984" w:hanging="567"/>
        <w:rPr>
          <w:rFonts w:ascii="標楷體" w:eastAsia="標楷體" w:hAnsi="標楷體"/>
        </w:rPr>
      </w:pPr>
      <w:r w:rsidRPr="00FE53B8">
        <w:rPr>
          <w:rFonts w:ascii="標楷體" w:eastAsia="標楷體" w:hAnsi="標楷體" w:hint="eastAsia"/>
        </w:rPr>
        <w:t>使用者須嚴守各專用場地之使用規則，並於使用前應檢視器材設備之安全性，確定無虞後，方得使用。</w:t>
      </w:r>
    </w:p>
    <w:p w14:paraId="6EA96DBD" w14:textId="77777777" w:rsidR="005015E4" w:rsidRPr="00FE53B8" w:rsidRDefault="005015E4" w:rsidP="005B2688">
      <w:pPr>
        <w:pStyle w:val="a4"/>
        <w:numPr>
          <w:ilvl w:val="0"/>
          <w:numId w:val="16"/>
        </w:numPr>
        <w:ind w:leftChars="0" w:left="1984" w:hanging="567"/>
        <w:rPr>
          <w:rFonts w:ascii="標楷體" w:eastAsia="標楷體" w:hAnsi="標楷體"/>
        </w:rPr>
      </w:pPr>
      <w:r w:rsidRPr="00FE53B8">
        <w:rPr>
          <w:rFonts w:ascii="標楷體" w:eastAsia="標楷體" w:hAnsi="標楷體" w:hint="eastAsia"/>
        </w:rPr>
        <w:t>未顧及安全，使用本場地時一律嚴禁燃放鞭炮及施放煙火，違者立即終止借用約定，如造成意外傷害，借用單位應負刑責並賠償之。</w:t>
      </w:r>
    </w:p>
    <w:p w14:paraId="6EA96DBE" w14:textId="77777777" w:rsidR="005015E4" w:rsidRPr="00FE53B8" w:rsidRDefault="005015E4" w:rsidP="005B2688">
      <w:pPr>
        <w:pStyle w:val="a4"/>
        <w:numPr>
          <w:ilvl w:val="0"/>
          <w:numId w:val="16"/>
        </w:numPr>
        <w:ind w:leftChars="0" w:left="1984" w:hanging="567"/>
        <w:rPr>
          <w:rFonts w:ascii="標楷體" w:eastAsia="標楷體" w:hAnsi="標楷體"/>
        </w:rPr>
      </w:pPr>
      <w:r w:rsidRPr="00FE53B8">
        <w:rPr>
          <w:rFonts w:ascii="標楷體" w:eastAsia="標楷體" w:hAnsi="標楷體" w:hint="eastAsia"/>
        </w:rPr>
        <w:t>借用本場館對於場內外之秩序、安全、疏散、交通等事宜，借用單位應自行周密計畫維護，並於事前自行與治安單位取得聯繫，若發生意外事故借用單位應負全責。</w:t>
      </w:r>
    </w:p>
    <w:p w14:paraId="6EA96DBF" w14:textId="77777777" w:rsidR="005015E4" w:rsidRPr="00FE53B8" w:rsidRDefault="005015E4" w:rsidP="005B2688">
      <w:pPr>
        <w:pStyle w:val="a4"/>
        <w:numPr>
          <w:ilvl w:val="0"/>
          <w:numId w:val="16"/>
        </w:numPr>
        <w:ind w:leftChars="0" w:left="1984" w:hanging="567"/>
        <w:rPr>
          <w:rFonts w:ascii="標楷體" w:eastAsia="標楷體" w:hAnsi="標楷體"/>
        </w:rPr>
      </w:pPr>
      <w:r w:rsidRPr="00FE53B8">
        <w:rPr>
          <w:rFonts w:ascii="標楷體" w:eastAsia="標楷體" w:hAnsi="標楷體" w:hint="eastAsia"/>
        </w:rPr>
        <w:t>使用運動場如需變更或搬動附屬設備，應先徵得體育室同意，並於使用後回復原狀，如有違反前項規定者，得停止使用。</w:t>
      </w:r>
    </w:p>
    <w:p w14:paraId="6EA96DC0" w14:textId="77777777" w:rsidR="005015E4" w:rsidRPr="00FE53B8" w:rsidRDefault="005015E4" w:rsidP="005B2688">
      <w:pPr>
        <w:pStyle w:val="a4"/>
        <w:numPr>
          <w:ilvl w:val="0"/>
          <w:numId w:val="16"/>
        </w:numPr>
        <w:ind w:leftChars="0" w:left="1984" w:hanging="567"/>
        <w:rPr>
          <w:rFonts w:ascii="標楷體" w:eastAsia="標楷體" w:hAnsi="標楷體"/>
        </w:rPr>
      </w:pPr>
      <w:r w:rsidRPr="00FE53B8">
        <w:rPr>
          <w:rFonts w:ascii="標楷體" w:eastAsia="標楷體" w:hAnsi="標楷體" w:hint="eastAsia"/>
        </w:rPr>
        <w:t>本場地除經管理單位同意並於指定之範圍內設置，否則一律不得張貼及懸掛任何宣傳物品。</w:t>
      </w:r>
    </w:p>
    <w:p w14:paraId="6EA96DC1" w14:textId="77777777" w:rsidR="005015E4" w:rsidRPr="00FE53B8" w:rsidRDefault="005015E4" w:rsidP="005B2688">
      <w:pPr>
        <w:pStyle w:val="a4"/>
        <w:numPr>
          <w:ilvl w:val="0"/>
          <w:numId w:val="16"/>
        </w:numPr>
        <w:ind w:leftChars="0" w:left="1984" w:hanging="567"/>
        <w:rPr>
          <w:rFonts w:ascii="標楷體" w:eastAsia="標楷體" w:hAnsi="標楷體"/>
        </w:rPr>
      </w:pPr>
      <w:r w:rsidRPr="00FE53B8">
        <w:rPr>
          <w:rFonts w:ascii="標楷體" w:eastAsia="標楷體" w:hAnsi="標楷體" w:hint="eastAsia"/>
        </w:rPr>
        <w:t>各交通工具未經許可，不得進入運動場區。</w:t>
      </w:r>
    </w:p>
    <w:p w14:paraId="6EA96DC2" w14:textId="77777777" w:rsidR="005015E4" w:rsidRPr="00FE53B8" w:rsidRDefault="005015E4" w:rsidP="005B2688">
      <w:pPr>
        <w:pStyle w:val="a4"/>
        <w:numPr>
          <w:ilvl w:val="0"/>
          <w:numId w:val="13"/>
        </w:numPr>
        <w:ind w:leftChars="0" w:left="1383" w:hanging="425"/>
        <w:rPr>
          <w:rFonts w:ascii="標楷體" w:eastAsia="標楷體" w:hAnsi="標楷體"/>
        </w:rPr>
      </w:pPr>
      <w:r w:rsidRPr="00FE53B8">
        <w:rPr>
          <w:rFonts w:ascii="標楷體" w:eastAsia="標楷體" w:hAnsi="標楷體" w:hint="eastAsia"/>
        </w:rPr>
        <w:t>本校網球場使用須知：</w:t>
      </w:r>
    </w:p>
    <w:p w14:paraId="6EA96DC3" w14:textId="77777777" w:rsidR="005015E4" w:rsidRPr="00FE53B8" w:rsidRDefault="005015E4" w:rsidP="005B2688">
      <w:pPr>
        <w:pStyle w:val="a4"/>
        <w:numPr>
          <w:ilvl w:val="0"/>
          <w:numId w:val="17"/>
        </w:numPr>
        <w:ind w:leftChars="0" w:left="1984" w:hanging="567"/>
        <w:rPr>
          <w:rFonts w:ascii="標楷體" w:eastAsia="標楷體" w:hAnsi="標楷體"/>
        </w:rPr>
      </w:pPr>
      <w:r w:rsidRPr="00FE53B8">
        <w:rPr>
          <w:rFonts w:ascii="標楷體" w:eastAsia="標楷體" w:hAnsi="標楷體" w:hint="eastAsia"/>
        </w:rPr>
        <w:t>本球場限本校教職員工、學生從事網球運動或體育課程之用，但經體育室核可之邀請賽或友誼賽得例外辦理。</w:t>
      </w:r>
    </w:p>
    <w:p w14:paraId="6EA96DC4" w14:textId="77777777" w:rsidR="005015E4" w:rsidRPr="00FE53B8" w:rsidRDefault="005015E4" w:rsidP="005B2688">
      <w:pPr>
        <w:pStyle w:val="a4"/>
        <w:numPr>
          <w:ilvl w:val="0"/>
          <w:numId w:val="17"/>
        </w:numPr>
        <w:ind w:leftChars="0" w:left="1984" w:hanging="567"/>
        <w:rPr>
          <w:rFonts w:ascii="標楷體" w:eastAsia="標楷體" w:hAnsi="標楷體"/>
        </w:rPr>
      </w:pPr>
      <w:r w:rsidRPr="00FE53B8">
        <w:rPr>
          <w:rFonts w:ascii="標楷體" w:eastAsia="標楷體" w:hAnsi="標楷體" w:hint="eastAsia"/>
        </w:rPr>
        <w:t>其餘事項均依本校網球場管理規則處理。</w:t>
      </w:r>
    </w:p>
    <w:p w14:paraId="6EA96DC6" w14:textId="77777777" w:rsidR="005015E4" w:rsidRPr="00FE53B8" w:rsidRDefault="005015E4" w:rsidP="00AB17C9">
      <w:pPr>
        <w:numPr>
          <w:ilvl w:val="0"/>
          <w:numId w:val="1"/>
        </w:numPr>
        <w:rPr>
          <w:rFonts w:ascii="標楷體" w:eastAsia="標楷體" w:hAnsi="標楷體"/>
        </w:rPr>
      </w:pPr>
      <w:r w:rsidRPr="00FE53B8">
        <w:rPr>
          <w:rFonts w:ascii="標楷體" w:eastAsia="標楷體" w:hAnsi="標楷體" w:hint="eastAsia"/>
        </w:rPr>
        <w:t>本校體育館使用須知：</w:t>
      </w:r>
    </w:p>
    <w:p w14:paraId="6EA96DC7" w14:textId="77777777" w:rsidR="005015E4" w:rsidRPr="00FE53B8" w:rsidRDefault="005015E4" w:rsidP="005B2688">
      <w:pPr>
        <w:pStyle w:val="a4"/>
        <w:numPr>
          <w:ilvl w:val="0"/>
          <w:numId w:val="18"/>
        </w:numPr>
        <w:ind w:leftChars="0" w:left="1525" w:hanging="567"/>
        <w:rPr>
          <w:rFonts w:ascii="標楷體" w:eastAsia="標楷體" w:hAnsi="標楷體"/>
        </w:rPr>
      </w:pPr>
      <w:r w:rsidRPr="00FE53B8">
        <w:rPr>
          <w:rFonts w:ascii="標楷體" w:eastAsia="標楷體" w:hAnsi="標楷體" w:hint="eastAsia"/>
        </w:rPr>
        <w:lastRenderedPageBreak/>
        <w:t>體育館使用須知：</w:t>
      </w:r>
    </w:p>
    <w:p w14:paraId="6EA96DC8" w14:textId="77777777" w:rsidR="005015E4" w:rsidRPr="00FE53B8" w:rsidRDefault="005015E4" w:rsidP="005B2688">
      <w:pPr>
        <w:pStyle w:val="a4"/>
        <w:numPr>
          <w:ilvl w:val="0"/>
          <w:numId w:val="19"/>
        </w:numPr>
        <w:ind w:leftChars="0" w:left="1984" w:hanging="567"/>
        <w:rPr>
          <w:rFonts w:ascii="標楷體" w:eastAsia="標楷體" w:hAnsi="標楷體"/>
        </w:rPr>
      </w:pPr>
      <w:r w:rsidRPr="00FE53B8">
        <w:rPr>
          <w:rFonts w:ascii="標楷體" w:eastAsia="標楷體" w:hAnsi="標楷體" w:hint="eastAsia"/>
        </w:rPr>
        <w:t>借用單位須遵照借用時段使用，超過借用時段須事先報核，如需擺設攤位須置於指定位置。</w:t>
      </w:r>
    </w:p>
    <w:p w14:paraId="6EA96DC9" w14:textId="77777777" w:rsidR="005015E4" w:rsidRPr="00FE53B8" w:rsidRDefault="005015E4" w:rsidP="005B2688">
      <w:pPr>
        <w:pStyle w:val="a4"/>
        <w:numPr>
          <w:ilvl w:val="0"/>
          <w:numId w:val="19"/>
        </w:numPr>
        <w:ind w:leftChars="0" w:left="1984" w:hanging="567"/>
        <w:rPr>
          <w:rFonts w:ascii="標楷體" w:eastAsia="標楷體" w:hAnsi="標楷體"/>
        </w:rPr>
      </w:pPr>
      <w:r w:rsidRPr="00FE53B8">
        <w:rPr>
          <w:rFonts w:ascii="標楷體" w:eastAsia="標楷體" w:hAnsi="標楷體" w:hint="eastAsia"/>
        </w:rPr>
        <w:t>進入館內運動或活動，請穿球</w:t>
      </w:r>
      <w:r w:rsidRPr="00FE53B8">
        <w:rPr>
          <w:rFonts w:ascii="標楷體" w:eastAsia="標楷體" w:hAnsi="標楷體"/>
        </w:rPr>
        <w:t>(</w:t>
      </w:r>
      <w:r w:rsidRPr="00FE53B8">
        <w:rPr>
          <w:rFonts w:ascii="標楷體" w:eastAsia="標楷體" w:hAnsi="標楷體" w:hint="eastAsia"/>
        </w:rPr>
        <w:t>布</w:t>
      </w:r>
      <w:r w:rsidRPr="00FE53B8"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鞋，勿</w:t>
      </w:r>
      <w:r w:rsidRPr="00FE53B8">
        <w:rPr>
          <w:rFonts w:ascii="標楷體" w:eastAsia="標楷體" w:hAnsi="標楷體" w:hint="eastAsia"/>
        </w:rPr>
        <w:t>穿皮鞋或高跟鞋，以免損壞木質地板。</w:t>
      </w:r>
    </w:p>
    <w:p w14:paraId="6EA96DCA" w14:textId="77777777" w:rsidR="005015E4" w:rsidRPr="00FE53B8" w:rsidRDefault="005015E4" w:rsidP="005B2688">
      <w:pPr>
        <w:pStyle w:val="a4"/>
        <w:numPr>
          <w:ilvl w:val="0"/>
          <w:numId w:val="19"/>
        </w:numPr>
        <w:ind w:leftChars="0" w:left="1984" w:hanging="567"/>
        <w:rPr>
          <w:rFonts w:ascii="標楷體" w:eastAsia="標楷體" w:hAnsi="標楷體"/>
        </w:rPr>
      </w:pPr>
      <w:r w:rsidRPr="00FE53B8">
        <w:rPr>
          <w:rFonts w:ascii="標楷體" w:eastAsia="標楷體" w:hAnsi="標楷體" w:hint="eastAsia"/>
        </w:rPr>
        <w:t>演講會、舞會、演唱會之音量以館內聽到為原則，不得影響鄰近住戶之安寧。</w:t>
      </w:r>
    </w:p>
    <w:p w14:paraId="6EA96DCB" w14:textId="77777777" w:rsidR="005015E4" w:rsidRPr="00FE53B8" w:rsidRDefault="005015E4" w:rsidP="005B2688">
      <w:pPr>
        <w:pStyle w:val="a4"/>
        <w:numPr>
          <w:ilvl w:val="0"/>
          <w:numId w:val="19"/>
        </w:numPr>
        <w:ind w:leftChars="0" w:left="1984" w:hanging="567"/>
        <w:rPr>
          <w:rFonts w:ascii="標楷體" w:eastAsia="標楷體" w:hAnsi="標楷體"/>
        </w:rPr>
      </w:pPr>
      <w:r w:rsidRPr="00FE53B8">
        <w:rPr>
          <w:rFonts w:ascii="標楷體" w:eastAsia="標楷體" w:hAnsi="標楷體" w:hint="eastAsia"/>
        </w:rPr>
        <w:t>為顧及安全，本館嚴禁燃放鞭炮及施放煙火，違者報警取締，並立即終止借用，如造成意外災害，借用單位應負刑責並賠償之。</w:t>
      </w:r>
    </w:p>
    <w:p w14:paraId="6EA96DCC" w14:textId="77777777" w:rsidR="005015E4" w:rsidRPr="00FE53B8" w:rsidRDefault="005015E4" w:rsidP="005B2688">
      <w:pPr>
        <w:pStyle w:val="a4"/>
        <w:numPr>
          <w:ilvl w:val="0"/>
          <w:numId w:val="19"/>
        </w:numPr>
        <w:ind w:leftChars="0" w:left="1984" w:hanging="567"/>
        <w:rPr>
          <w:rFonts w:ascii="標楷體" w:eastAsia="標楷體" w:hAnsi="標楷體"/>
        </w:rPr>
      </w:pPr>
      <w:r w:rsidRPr="00FE53B8">
        <w:rPr>
          <w:rFonts w:ascii="標楷體" w:eastAsia="標楷體" w:hAnsi="標楷體" w:hint="eastAsia"/>
        </w:rPr>
        <w:t>使用體育館如需變更或搬動附屬設備，應先徵得管理人員同意，並於使用後回復原狀。借用相關器材及其他物品，須事先按規定借用。</w:t>
      </w:r>
      <w:r w:rsidRPr="00FE53B8">
        <w:rPr>
          <w:rFonts w:ascii="標楷體" w:eastAsia="標楷體" w:hAnsi="標楷體"/>
        </w:rPr>
        <w:t xml:space="preserve"> </w:t>
      </w:r>
    </w:p>
    <w:p w14:paraId="6EA96DCD" w14:textId="77777777" w:rsidR="005015E4" w:rsidRPr="00FE53B8" w:rsidRDefault="005015E4" w:rsidP="005B2688">
      <w:pPr>
        <w:pStyle w:val="a4"/>
        <w:numPr>
          <w:ilvl w:val="0"/>
          <w:numId w:val="19"/>
        </w:numPr>
        <w:ind w:leftChars="0" w:left="1984" w:hanging="567"/>
        <w:rPr>
          <w:rFonts w:ascii="標楷體" w:eastAsia="標楷體" w:hAnsi="標楷體"/>
        </w:rPr>
      </w:pPr>
      <w:r w:rsidRPr="00FE53B8">
        <w:rPr>
          <w:rFonts w:ascii="標楷體" w:eastAsia="標楷體" w:hAnsi="標楷體" w:hint="eastAsia"/>
        </w:rPr>
        <w:t>對於館內、外之秩序、安全、疏散、交通等事宜，借用單位應自行周密計畫和確實執行，若發生意外事故，借用單位應負全責。</w:t>
      </w:r>
    </w:p>
    <w:p w14:paraId="6EA96DCE" w14:textId="77777777" w:rsidR="005015E4" w:rsidRPr="00FE53B8" w:rsidRDefault="005015E4" w:rsidP="005B2688">
      <w:pPr>
        <w:pStyle w:val="a4"/>
        <w:numPr>
          <w:ilvl w:val="0"/>
          <w:numId w:val="19"/>
        </w:numPr>
        <w:ind w:leftChars="0" w:left="1984" w:hanging="567"/>
        <w:rPr>
          <w:rFonts w:ascii="標楷體" w:eastAsia="標楷體" w:hAnsi="標楷體"/>
        </w:rPr>
      </w:pPr>
      <w:r w:rsidRPr="00FE53B8">
        <w:rPr>
          <w:rFonts w:ascii="標楷體" w:eastAsia="標楷體" w:hAnsi="標楷體" w:hint="eastAsia"/>
        </w:rPr>
        <w:t>如須張貼及懸掛宣傳物品，應經管理單位同意並於指定之範圍內設置，否則一律不得有商業宣傳之行為。</w:t>
      </w:r>
    </w:p>
    <w:p w14:paraId="6EA96DCF" w14:textId="77777777" w:rsidR="005015E4" w:rsidRPr="00FE53B8" w:rsidRDefault="005015E4" w:rsidP="005B2688">
      <w:pPr>
        <w:pStyle w:val="a4"/>
        <w:numPr>
          <w:ilvl w:val="0"/>
          <w:numId w:val="19"/>
        </w:numPr>
        <w:ind w:leftChars="0" w:left="1984" w:hanging="567"/>
        <w:rPr>
          <w:rFonts w:ascii="標楷體" w:eastAsia="標楷體" w:hAnsi="標楷體"/>
        </w:rPr>
      </w:pPr>
      <w:r w:rsidRPr="00FE53B8">
        <w:rPr>
          <w:rFonts w:ascii="標楷體" w:eastAsia="標楷體" w:hAnsi="標楷體" w:hint="eastAsia"/>
        </w:rPr>
        <w:t>借用單位使用本館舉辦活動如違反本場館有關規定，得簽報該單位日後不得借用。</w:t>
      </w:r>
    </w:p>
    <w:p w14:paraId="6EA96DD1" w14:textId="77777777" w:rsidR="005015E4" w:rsidRPr="00FE53B8" w:rsidRDefault="005015E4" w:rsidP="00AB17C9">
      <w:pPr>
        <w:numPr>
          <w:ilvl w:val="0"/>
          <w:numId w:val="1"/>
        </w:numPr>
        <w:rPr>
          <w:rFonts w:ascii="標楷體" w:eastAsia="標楷體" w:hAnsi="標楷體"/>
        </w:rPr>
      </w:pPr>
      <w:r w:rsidRPr="00FE53B8">
        <w:rPr>
          <w:rFonts w:ascii="標楷體" w:eastAsia="標楷體" w:hAnsi="標楷體" w:hint="eastAsia"/>
        </w:rPr>
        <w:t>本校室內運動場所使用須知：</w:t>
      </w:r>
    </w:p>
    <w:p w14:paraId="6EA96DD2" w14:textId="77777777" w:rsidR="005015E4" w:rsidRPr="00FE53B8" w:rsidRDefault="005015E4" w:rsidP="005B2688">
      <w:pPr>
        <w:pStyle w:val="a4"/>
        <w:numPr>
          <w:ilvl w:val="0"/>
          <w:numId w:val="20"/>
        </w:numPr>
        <w:ind w:leftChars="0" w:left="1525" w:hanging="567"/>
        <w:rPr>
          <w:rFonts w:ascii="標楷體" w:eastAsia="標楷體" w:hAnsi="標楷體"/>
        </w:rPr>
      </w:pPr>
      <w:r w:rsidRPr="00FE53B8">
        <w:rPr>
          <w:rFonts w:ascii="標楷體" w:eastAsia="標楷體" w:hAnsi="標楷體" w:hint="eastAsia"/>
        </w:rPr>
        <w:t>室內運動場所包含桌球教室、舞蹈教室、重量訓練室、</w:t>
      </w:r>
      <w:r w:rsidRPr="001940A2">
        <w:rPr>
          <w:rFonts w:ascii="標楷體" w:eastAsia="標楷體" w:hAnsi="標楷體" w:hint="eastAsia"/>
        </w:rPr>
        <w:t>飛輪教室</w:t>
      </w:r>
      <w:r w:rsidRPr="00FE53B8">
        <w:rPr>
          <w:rFonts w:ascii="標楷體" w:eastAsia="標楷體" w:hAnsi="標楷體" w:hint="eastAsia"/>
        </w:rPr>
        <w:t>及六藝樓地下一樓人工跑道。</w:t>
      </w:r>
    </w:p>
    <w:p w14:paraId="6EA96DD3" w14:textId="77777777" w:rsidR="005015E4" w:rsidRPr="00FE53B8" w:rsidRDefault="005015E4" w:rsidP="005B2688">
      <w:pPr>
        <w:pStyle w:val="a4"/>
        <w:numPr>
          <w:ilvl w:val="0"/>
          <w:numId w:val="20"/>
        </w:numPr>
        <w:ind w:leftChars="0" w:left="1525" w:hanging="567"/>
        <w:rPr>
          <w:rFonts w:ascii="標楷體" w:eastAsia="標楷體" w:hAnsi="標楷體"/>
        </w:rPr>
      </w:pPr>
      <w:r w:rsidRPr="00FE53B8">
        <w:rPr>
          <w:rFonts w:ascii="標楷體" w:eastAsia="標楷體" w:hAnsi="標楷體" w:hint="eastAsia"/>
        </w:rPr>
        <w:t>在本校室內運動場所上課、活動時禁止飲食，嚴禁燃放鞭炮及施放煙火，違者立即終止借用，如因而毀損設施需負賠償修復之責。</w:t>
      </w:r>
    </w:p>
    <w:p w14:paraId="6EA96DD4" w14:textId="77777777" w:rsidR="005015E4" w:rsidRPr="00FE53B8" w:rsidRDefault="005015E4" w:rsidP="005B2688">
      <w:pPr>
        <w:pStyle w:val="a4"/>
        <w:numPr>
          <w:ilvl w:val="0"/>
          <w:numId w:val="20"/>
        </w:numPr>
        <w:ind w:leftChars="0" w:left="1525" w:hanging="567"/>
        <w:rPr>
          <w:rFonts w:ascii="標楷體" w:eastAsia="標楷體" w:hAnsi="標楷體"/>
        </w:rPr>
      </w:pPr>
      <w:r w:rsidRPr="00FE53B8">
        <w:rPr>
          <w:rFonts w:ascii="標楷體" w:eastAsia="標楷體" w:hAnsi="標楷體" w:hint="eastAsia"/>
        </w:rPr>
        <w:t>進入室內運動場所上課或活動，須穿球</w:t>
      </w:r>
      <w:r w:rsidRPr="00FE53B8">
        <w:rPr>
          <w:rFonts w:ascii="標楷體" w:eastAsia="標楷體" w:hAnsi="標楷體"/>
        </w:rPr>
        <w:t>(</w:t>
      </w:r>
      <w:r w:rsidRPr="00FE53B8">
        <w:rPr>
          <w:rFonts w:ascii="標楷體" w:eastAsia="標楷體" w:hAnsi="標楷體" w:hint="eastAsia"/>
        </w:rPr>
        <w:t>布</w:t>
      </w:r>
      <w:r w:rsidRPr="00FE53B8">
        <w:rPr>
          <w:rFonts w:ascii="標楷體" w:eastAsia="標楷體" w:hAnsi="標楷體"/>
        </w:rPr>
        <w:t>)</w:t>
      </w:r>
      <w:r w:rsidRPr="00FE53B8">
        <w:rPr>
          <w:rFonts w:ascii="標楷體" w:eastAsia="標楷體" w:hAnsi="標楷體" w:hint="eastAsia"/>
        </w:rPr>
        <w:t>鞋，禁止穿皮鞋或高跟鞋，違者立即終止其使用之權利。</w:t>
      </w:r>
    </w:p>
    <w:p w14:paraId="6EA96DD5" w14:textId="77777777" w:rsidR="005015E4" w:rsidRPr="00FE53B8" w:rsidRDefault="005015E4" w:rsidP="005B2688">
      <w:pPr>
        <w:pStyle w:val="a4"/>
        <w:numPr>
          <w:ilvl w:val="0"/>
          <w:numId w:val="20"/>
        </w:numPr>
        <w:ind w:leftChars="0" w:left="1525" w:hanging="567"/>
        <w:rPr>
          <w:rFonts w:ascii="標楷體" w:eastAsia="標楷體" w:hAnsi="標楷體"/>
        </w:rPr>
      </w:pPr>
      <w:r w:rsidRPr="00FE53B8">
        <w:rPr>
          <w:rFonts w:ascii="標楷體" w:eastAsia="標楷體" w:hAnsi="標楷體" w:hint="eastAsia"/>
        </w:rPr>
        <w:t>須事先向體育室提出申請借用手續，否則不予使用。</w:t>
      </w:r>
    </w:p>
    <w:p w14:paraId="6EA96DD6" w14:textId="77777777" w:rsidR="005015E4" w:rsidRPr="00FE53B8" w:rsidRDefault="005015E4" w:rsidP="00AB17C9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E53B8">
        <w:rPr>
          <w:rFonts w:ascii="標楷體" w:eastAsia="標楷體" w:hAnsi="標楷體" w:hint="eastAsia"/>
        </w:rPr>
        <w:t>收費標準請參考本校</w:t>
      </w:r>
      <w:r>
        <w:rPr>
          <w:rFonts w:ascii="標楷體" w:eastAsia="標楷體" w:hAnsi="標楷體" w:hint="eastAsia"/>
        </w:rPr>
        <w:t>總務處訂定</w:t>
      </w:r>
      <w:r w:rsidRPr="00FE53B8">
        <w:rPr>
          <w:rFonts w:ascii="標楷體" w:eastAsia="標楷體" w:hAnsi="標楷體" w:hint="eastAsia"/>
        </w:rPr>
        <w:t>運動場館收費標準表。</w:t>
      </w:r>
    </w:p>
    <w:p w14:paraId="6EA96DD7" w14:textId="77777777" w:rsidR="005015E4" w:rsidRPr="00FE53B8" w:rsidRDefault="005015E4" w:rsidP="00801D8F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E53B8">
        <w:rPr>
          <w:rFonts w:ascii="標楷體" w:eastAsia="標楷體" w:hAnsi="標楷體" w:hint="eastAsia"/>
        </w:rPr>
        <w:t>本實施細則經行政會議通過陳請校長核准後施行，修正時亦同。</w:t>
      </w:r>
    </w:p>
    <w:sectPr w:rsidR="005015E4" w:rsidRPr="00FE53B8" w:rsidSect="005B268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38A24F" w14:textId="77777777" w:rsidR="009341ED" w:rsidRDefault="009341ED" w:rsidP="00926D76">
      <w:r>
        <w:separator/>
      </w:r>
    </w:p>
  </w:endnote>
  <w:endnote w:type="continuationSeparator" w:id="0">
    <w:p w14:paraId="0F1F014B" w14:textId="77777777" w:rsidR="009341ED" w:rsidRDefault="009341ED" w:rsidP="00926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47C07E" w14:textId="77777777" w:rsidR="009341ED" w:rsidRDefault="009341ED" w:rsidP="00926D76">
      <w:r>
        <w:separator/>
      </w:r>
    </w:p>
  </w:footnote>
  <w:footnote w:type="continuationSeparator" w:id="0">
    <w:p w14:paraId="4AECE064" w14:textId="77777777" w:rsidR="009341ED" w:rsidRDefault="009341ED" w:rsidP="00926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37F1"/>
    <w:multiLevelType w:val="hybridMultilevel"/>
    <w:tmpl w:val="975AC0BC"/>
    <w:lvl w:ilvl="0" w:tplc="898C5818">
      <w:start w:val="1"/>
      <w:numFmt w:val="taiwaneseCountingThousand"/>
      <w:lvlText w:val="(%1)"/>
      <w:lvlJc w:val="left"/>
      <w:pPr>
        <w:ind w:left="1331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  <w:rPr>
        <w:rFonts w:cs="Times New Roman"/>
      </w:rPr>
    </w:lvl>
  </w:abstractNum>
  <w:abstractNum w:abstractNumId="1" w15:restartNumberingAfterBreak="0">
    <w:nsid w:val="07D35F57"/>
    <w:multiLevelType w:val="hybridMultilevel"/>
    <w:tmpl w:val="33A49C8A"/>
    <w:lvl w:ilvl="0" w:tplc="613EEA6E">
      <w:start w:val="1"/>
      <w:numFmt w:val="taiwaneseCountingThousand"/>
      <w:lvlText w:val="%1、"/>
      <w:lvlJc w:val="left"/>
      <w:pPr>
        <w:ind w:left="906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" w15:restartNumberingAfterBreak="0">
    <w:nsid w:val="0FBA759E"/>
    <w:multiLevelType w:val="hybridMultilevel"/>
    <w:tmpl w:val="0D48CC3A"/>
    <w:lvl w:ilvl="0" w:tplc="AD98288E">
      <w:start w:val="1"/>
      <w:numFmt w:val="taiwaneseCountingThousand"/>
      <w:lvlText w:val="（%1）"/>
      <w:lvlJc w:val="left"/>
      <w:pPr>
        <w:ind w:left="1473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  <w:rPr>
        <w:rFonts w:cs="Times New Roman"/>
      </w:rPr>
    </w:lvl>
  </w:abstractNum>
  <w:abstractNum w:abstractNumId="3" w15:restartNumberingAfterBreak="0">
    <w:nsid w:val="112161CD"/>
    <w:multiLevelType w:val="hybridMultilevel"/>
    <w:tmpl w:val="85881452"/>
    <w:lvl w:ilvl="0" w:tplc="898C5818">
      <w:start w:val="1"/>
      <w:numFmt w:val="taiwaneseCountingThousand"/>
      <w:lvlText w:val="(%1)"/>
      <w:lvlJc w:val="left"/>
      <w:pPr>
        <w:ind w:left="138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6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  <w:rPr>
        <w:rFonts w:cs="Times New Roman"/>
      </w:rPr>
    </w:lvl>
  </w:abstractNum>
  <w:abstractNum w:abstractNumId="4" w15:restartNumberingAfterBreak="0">
    <w:nsid w:val="16863CC9"/>
    <w:multiLevelType w:val="hybridMultilevel"/>
    <w:tmpl w:val="633204E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1FE018BA"/>
    <w:multiLevelType w:val="hybridMultilevel"/>
    <w:tmpl w:val="A17ED2EE"/>
    <w:lvl w:ilvl="0" w:tplc="613EEA6E">
      <w:start w:val="1"/>
      <w:numFmt w:val="taiwaneseCountingThousand"/>
      <w:lvlText w:val="%1、"/>
      <w:lvlJc w:val="left"/>
      <w:pPr>
        <w:ind w:left="14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6" w15:restartNumberingAfterBreak="0">
    <w:nsid w:val="25E03C61"/>
    <w:multiLevelType w:val="hybridMultilevel"/>
    <w:tmpl w:val="1FB279E8"/>
    <w:lvl w:ilvl="0" w:tplc="58C4C892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ascii="標楷體" w:eastAsia="標楷體" w:hAnsi="標楷體" w:cs="Times New Roman" w:hint="default"/>
        <w:b w:val="0"/>
      </w:rPr>
    </w:lvl>
    <w:lvl w:ilvl="1" w:tplc="527E2DA0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AD98288E">
      <w:start w:val="1"/>
      <w:numFmt w:val="taiwaneseCountingThousand"/>
      <w:lvlText w:val="（%5）"/>
      <w:lvlJc w:val="left"/>
      <w:pPr>
        <w:tabs>
          <w:tab w:val="num" w:pos="2844"/>
        </w:tabs>
        <w:ind w:left="2844" w:hanging="924"/>
      </w:pPr>
      <w:rPr>
        <w:rFonts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2FC26F3A"/>
    <w:multiLevelType w:val="hybridMultilevel"/>
    <w:tmpl w:val="B248F550"/>
    <w:lvl w:ilvl="0" w:tplc="0409000F">
      <w:start w:val="1"/>
      <w:numFmt w:val="decimal"/>
      <w:lvlText w:val="%1."/>
      <w:lvlJc w:val="left"/>
      <w:pPr>
        <w:ind w:left="2607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4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8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  <w:rPr>
        <w:rFonts w:cs="Times New Roman"/>
      </w:rPr>
    </w:lvl>
  </w:abstractNum>
  <w:abstractNum w:abstractNumId="8" w15:restartNumberingAfterBreak="0">
    <w:nsid w:val="3883373E"/>
    <w:multiLevelType w:val="hybridMultilevel"/>
    <w:tmpl w:val="08C23AF8"/>
    <w:lvl w:ilvl="0" w:tplc="A99E846C">
      <w:start w:val="1"/>
      <w:numFmt w:val="taiwaneseCountingThousand"/>
      <w:lvlText w:val="(%1)"/>
      <w:lvlJc w:val="left"/>
      <w:pPr>
        <w:ind w:left="1473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  <w:rPr>
        <w:rFonts w:cs="Times New Roman"/>
      </w:rPr>
    </w:lvl>
  </w:abstractNum>
  <w:abstractNum w:abstractNumId="9" w15:restartNumberingAfterBreak="0">
    <w:nsid w:val="43F672ED"/>
    <w:multiLevelType w:val="hybridMultilevel"/>
    <w:tmpl w:val="0308971E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0" w15:restartNumberingAfterBreak="0">
    <w:nsid w:val="442E4C00"/>
    <w:multiLevelType w:val="hybridMultilevel"/>
    <w:tmpl w:val="51F0F026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1" w15:restartNumberingAfterBreak="0">
    <w:nsid w:val="45936C59"/>
    <w:multiLevelType w:val="hybridMultilevel"/>
    <w:tmpl w:val="D340E02E"/>
    <w:lvl w:ilvl="0" w:tplc="A99E846C">
      <w:start w:val="1"/>
      <w:numFmt w:val="taiwaneseCountingThousand"/>
      <w:lvlText w:val="(%1)"/>
      <w:lvlJc w:val="left"/>
      <w:pPr>
        <w:ind w:left="1331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  <w:rPr>
        <w:rFonts w:cs="Times New Roman"/>
      </w:rPr>
    </w:lvl>
  </w:abstractNum>
  <w:abstractNum w:abstractNumId="12" w15:restartNumberingAfterBreak="0">
    <w:nsid w:val="5AB067CC"/>
    <w:multiLevelType w:val="hybridMultilevel"/>
    <w:tmpl w:val="A4A0250A"/>
    <w:lvl w:ilvl="0" w:tplc="A99E846C">
      <w:start w:val="1"/>
      <w:numFmt w:val="taiwaneseCountingThousand"/>
      <w:lvlText w:val="(%1)"/>
      <w:lvlJc w:val="left"/>
      <w:pPr>
        <w:ind w:left="2608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5F5E565C"/>
    <w:multiLevelType w:val="hybridMultilevel"/>
    <w:tmpl w:val="478E9562"/>
    <w:lvl w:ilvl="0" w:tplc="1C5088D2">
      <w:start w:val="1"/>
      <w:numFmt w:val="decimal"/>
      <w:lvlText w:val="(%1)"/>
      <w:lvlJc w:val="left"/>
      <w:pPr>
        <w:ind w:left="1898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  <w:rPr>
        <w:rFonts w:cs="Times New Roman"/>
      </w:rPr>
    </w:lvl>
  </w:abstractNum>
  <w:abstractNum w:abstractNumId="14" w15:restartNumberingAfterBreak="0">
    <w:nsid w:val="618E4CA6"/>
    <w:multiLevelType w:val="hybridMultilevel"/>
    <w:tmpl w:val="5D74C460"/>
    <w:lvl w:ilvl="0" w:tplc="9190D4A2">
      <w:start w:val="1"/>
      <w:numFmt w:val="decimal"/>
      <w:lvlText w:val="（%1）"/>
      <w:lvlJc w:val="left"/>
      <w:pPr>
        <w:ind w:left="2378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66CE4B8F"/>
    <w:multiLevelType w:val="hybridMultilevel"/>
    <w:tmpl w:val="DF44BF3E"/>
    <w:lvl w:ilvl="0" w:tplc="0C9C22F8">
      <w:start w:val="1"/>
      <w:numFmt w:val="taiwaneseCountingThousand"/>
      <w:lvlText w:val="(%1)"/>
      <w:lvlJc w:val="left"/>
      <w:pPr>
        <w:ind w:left="19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16" w15:restartNumberingAfterBreak="0">
    <w:nsid w:val="68F43968"/>
    <w:multiLevelType w:val="hybridMultilevel"/>
    <w:tmpl w:val="0106A552"/>
    <w:lvl w:ilvl="0" w:tplc="0409000F">
      <w:start w:val="1"/>
      <w:numFmt w:val="decimal"/>
      <w:lvlText w:val="%1."/>
      <w:lvlJc w:val="left"/>
      <w:pPr>
        <w:ind w:left="3087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356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04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52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500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8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6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44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27" w:hanging="480"/>
      </w:pPr>
      <w:rPr>
        <w:rFonts w:cs="Times New Roman"/>
      </w:rPr>
    </w:lvl>
  </w:abstractNum>
  <w:abstractNum w:abstractNumId="17" w15:restartNumberingAfterBreak="0">
    <w:nsid w:val="6CB37087"/>
    <w:multiLevelType w:val="hybridMultilevel"/>
    <w:tmpl w:val="515C9B06"/>
    <w:lvl w:ilvl="0" w:tplc="AD98288E">
      <w:start w:val="1"/>
      <w:numFmt w:val="taiwaneseCountingThousand"/>
      <w:lvlText w:val="（%1）"/>
      <w:lvlJc w:val="left"/>
      <w:pPr>
        <w:ind w:left="1898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  <w:rPr>
        <w:rFonts w:cs="Times New Roman"/>
      </w:rPr>
    </w:lvl>
  </w:abstractNum>
  <w:abstractNum w:abstractNumId="18" w15:restartNumberingAfterBreak="0">
    <w:nsid w:val="72FD2CB9"/>
    <w:multiLevelType w:val="hybridMultilevel"/>
    <w:tmpl w:val="6632103A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9" w15:restartNumberingAfterBreak="0">
    <w:nsid w:val="7AE325AE"/>
    <w:multiLevelType w:val="hybridMultilevel"/>
    <w:tmpl w:val="2444C948"/>
    <w:lvl w:ilvl="0" w:tplc="B8623EF8">
      <w:start w:val="1"/>
      <w:numFmt w:val="decimal"/>
      <w:lvlText w:val="%1."/>
      <w:lvlJc w:val="left"/>
      <w:pPr>
        <w:ind w:left="1615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19"/>
  </w:num>
  <w:num w:numId="7">
    <w:abstractNumId w:val="17"/>
  </w:num>
  <w:num w:numId="8">
    <w:abstractNumId w:val="14"/>
  </w:num>
  <w:num w:numId="9">
    <w:abstractNumId w:val="13"/>
  </w:num>
  <w:num w:numId="10">
    <w:abstractNumId w:val="4"/>
  </w:num>
  <w:num w:numId="11">
    <w:abstractNumId w:val="7"/>
  </w:num>
  <w:num w:numId="12">
    <w:abstractNumId w:val="16"/>
  </w:num>
  <w:num w:numId="13">
    <w:abstractNumId w:val="9"/>
  </w:num>
  <w:num w:numId="14">
    <w:abstractNumId w:val="2"/>
  </w:num>
  <w:num w:numId="15">
    <w:abstractNumId w:val="12"/>
  </w:num>
  <w:num w:numId="16">
    <w:abstractNumId w:val="15"/>
  </w:num>
  <w:num w:numId="17">
    <w:abstractNumId w:val="11"/>
  </w:num>
  <w:num w:numId="18">
    <w:abstractNumId w:val="18"/>
  </w:num>
  <w:num w:numId="19">
    <w:abstractNumId w:val="8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7C9"/>
    <w:rsid w:val="00053CC6"/>
    <w:rsid w:val="000E5C06"/>
    <w:rsid w:val="001940A2"/>
    <w:rsid w:val="001E6F76"/>
    <w:rsid w:val="001F4660"/>
    <w:rsid w:val="00272485"/>
    <w:rsid w:val="002A329E"/>
    <w:rsid w:val="002C7A56"/>
    <w:rsid w:val="003163C2"/>
    <w:rsid w:val="003645F1"/>
    <w:rsid w:val="00372286"/>
    <w:rsid w:val="003C267E"/>
    <w:rsid w:val="00404727"/>
    <w:rsid w:val="0048060B"/>
    <w:rsid w:val="0049096E"/>
    <w:rsid w:val="005015E4"/>
    <w:rsid w:val="005B2688"/>
    <w:rsid w:val="0066184E"/>
    <w:rsid w:val="00682006"/>
    <w:rsid w:val="007011CD"/>
    <w:rsid w:val="00756ED2"/>
    <w:rsid w:val="00757B97"/>
    <w:rsid w:val="00786FDD"/>
    <w:rsid w:val="00787B97"/>
    <w:rsid w:val="00801D8F"/>
    <w:rsid w:val="008142A9"/>
    <w:rsid w:val="00820E5B"/>
    <w:rsid w:val="00821E08"/>
    <w:rsid w:val="00842C8A"/>
    <w:rsid w:val="00875440"/>
    <w:rsid w:val="00926D76"/>
    <w:rsid w:val="009341ED"/>
    <w:rsid w:val="009474D9"/>
    <w:rsid w:val="00986924"/>
    <w:rsid w:val="00A42E48"/>
    <w:rsid w:val="00A5570A"/>
    <w:rsid w:val="00A74A37"/>
    <w:rsid w:val="00AB17C9"/>
    <w:rsid w:val="00BB1515"/>
    <w:rsid w:val="00BD7091"/>
    <w:rsid w:val="00C90BD8"/>
    <w:rsid w:val="00CA6356"/>
    <w:rsid w:val="00CA6856"/>
    <w:rsid w:val="00D000F4"/>
    <w:rsid w:val="00D03BC4"/>
    <w:rsid w:val="00D152E7"/>
    <w:rsid w:val="00D27A4D"/>
    <w:rsid w:val="00D455AB"/>
    <w:rsid w:val="00D60091"/>
    <w:rsid w:val="00DC113F"/>
    <w:rsid w:val="00DC54A4"/>
    <w:rsid w:val="00E0459F"/>
    <w:rsid w:val="00E32F99"/>
    <w:rsid w:val="00EA00E3"/>
    <w:rsid w:val="00EA087B"/>
    <w:rsid w:val="00F22668"/>
    <w:rsid w:val="00FA3F98"/>
    <w:rsid w:val="00FC7889"/>
    <w:rsid w:val="00FE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A96D93"/>
  <w15:docId w15:val="{D3CDBF0D-9A4D-473E-A025-0FEAD7D1E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A37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AB17C9"/>
    <w:pPr>
      <w:widowControl/>
      <w:spacing w:before="100" w:beforeAutospacing="1" w:after="100" w:afterAutospacing="1"/>
    </w:pPr>
    <w:rPr>
      <w:rFonts w:ascii="新細明體" w:hAnsi="新細明體"/>
      <w:color w:val="FFFFFF"/>
      <w:kern w:val="0"/>
      <w:szCs w:val="24"/>
    </w:rPr>
  </w:style>
  <w:style w:type="character" w:styleId="a3">
    <w:name w:val="Strong"/>
    <w:uiPriority w:val="99"/>
    <w:qFormat/>
    <w:rsid w:val="00AB17C9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F22668"/>
    <w:pPr>
      <w:ind w:leftChars="200" w:left="480"/>
    </w:pPr>
  </w:style>
  <w:style w:type="paragraph" w:styleId="a5">
    <w:name w:val="header"/>
    <w:basedOn w:val="a"/>
    <w:link w:val="a6"/>
    <w:uiPriority w:val="99"/>
    <w:semiHidden/>
    <w:rsid w:val="00926D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semiHidden/>
    <w:locked/>
    <w:rsid w:val="00926D76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926D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semiHidden/>
    <w:locked/>
    <w:rsid w:val="00926D76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0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389</Words>
  <Characters>2220</Characters>
  <Application>Microsoft Office Word</Application>
  <DocSecurity>0</DocSecurity>
  <Lines>18</Lines>
  <Paragraphs>5</Paragraphs>
  <ScaleCrop>false</ScaleCrop>
  <Company>國立臺北商業技術學院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ntub</cp:lastModifiedBy>
  <cp:revision>4</cp:revision>
  <dcterms:created xsi:type="dcterms:W3CDTF">2021-06-02T01:23:00Z</dcterms:created>
  <dcterms:modified xsi:type="dcterms:W3CDTF">2023-08-01T09:08:00Z</dcterms:modified>
</cp:coreProperties>
</file>